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F" w:rsidRPr="0036325F" w:rsidRDefault="0036325F" w:rsidP="007559FD">
      <w:pPr>
        <w:spacing w:after="0"/>
        <w:jc w:val="center"/>
        <w:rPr>
          <w:rFonts w:ascii="Times New Roman" w:hAnsi="Times New Roman" w:cs="Times New Roman"/>
          <w:sz w:val="32"/>
          <w:szCs w:val="32"/>
        </w:rPr>
      </w:pPr>
      <w:r w:rsidRPr="0036325F">
        <w:rPr>
          <w:rFonts w:ascii="Times New Roman" w:hAnsi="Times New Roman" w:cs="Times New Roman"/>
          <w:sz w:val="32"/>
          <w:szCs w:val="32"/>
        </w:rPr>
        <w:t xml:space="preserve">АКТ </w:t>
      </w:r>
    </w:p>
    <w:p w:rsidR="0036325F" w:rsidRDefault="0036325F" w:rsidP="007559FD">
      <w:pPr>
        <w:spacing w:after="0"/>
        <w:jc w:val="center"/>
        <w:rPr>
          <w:rFonts w:ascii="Times New Roman" w:hAnsi="Times New Roman" w:cs="Times New Roman"/>
          <w:sz w:val="28"/>
          <w:szCs w:val="28"/>
        </w:rPr>
      </w:pPr>
      <w:r>
        <w:rPr>
          <w:rFonts w:ascii="Times New Roman" w:hAnsi="Times New Roman" w:cs="Times New Roman"/>
          <w:sz w:val="28"/>
          <w:szCs w:val="28"/>
        </w:rPr>
        <w:t>контрольного мероприятия</w:t>
      </w:r>
    </w:p>
    <w:p w:rsidR="0083425D" w:rsidRDefault="0036325F" w:rsidP="007559FD">
      <w:pPr>
        <w:spacing w:after="0"/>
        <w:jc w:val="center"/>
        <w:rPr>
          <w:rFonts w:ascii="Times New Roman" w:hAnsi="Times New Roman" w:cs="Times New Roman"/>
          <w:sz w:val="28"/>
          <w:szCs w:val="28"/>
        </w:rPr>
      </w:pPr>
      <w:r w:rsidRPr="0036325F">
        <w:rPr>
          <w:rFonts w:ascii="Times New Roman" w:hAnsi="Times New Roman" w:cs="Times New Roman"/>
          <w:sz w:val="28"/>
          <w:szCs w:val="28"/>
        </w:rPr>
        <w:t xml:space="preserve">Проверка </w:t>
      </w:r>
      <w:proofErr w:type="gramStart"/>
      <w:r w:rsidRPr="0036325F">
        <w:rPr>
          <w:rFonts w:ascii="Times New Roman" w:hAnsi="Times New Roman" w:cs="Times New Roman"/>
          <w:sz w:val="28"/>
          <w:szCs w:val="28"/>
        </w:rPr>
        <w:t xml:space="preserve">правомерности использования </w:t>
      </w:r>
      <w:r w:rsidR="0090136B">
        <w:rPr>
          <w:rFonts w:ascii="Times New Roman" w:hAnsi="Times New Roman" w:cs="Times New Roman"/>
          <w:sz w:val="28"/>
          <w:szCs w:val="28"/>
        </w:rPr>
        <w:t xml:space="preserve">областных </w:t>
      </w:r>
      <w:r w:rsidRPr="0036325F">
        <w:rPr>
          <w:rFonts w:ascii="Times New Roman" w:hAnsi="Times New Roman" w:cs="Times New Roman"/>
          <w:sz w:val="28"/>
          <w:szCs w:val="28"/>
        </w:rPr>
        <w:t>бюджетных средств питания льготной категории учащихся</w:t>
      </w:r>
      <w:proofErr w:type="gramEnd"/>
      <w:r>
        <w:rPr>
          <w:rFonts w:ascii="Times New Roman" w:hAnsi="Times New Roman" w:cs="Times New Roman"/>
          <w:sz w:val="28"/>
          <w:szCs w:val="28"/>
        </w:rPr>
        <w:t xml:space="preserve"> в МКОУ «Мамская СОШ.</w:t>
      </w:r>
    </w:p>
    <w:p w:rsidR="005C1C5D" w:rsidRDefault="005C1C5D" w:rsidP="007559FD">
      <w:pPr>
        <w:spacing w:after="0"/>
        <w:jc w:val="center"/>
        <w:rPr>
          <w:rFonts w:ascii="Times New Roman" w:hAnsi="Times New Roman" w:cs="Times New Roman"/>
          <w:sz w:val="28"/>
          <w:szCs w:val="28"/>
        </w:rPr>
      </w:pPr>
    </w:p>
    <w:p w:rsidR="00B754F9" w:rsidRPr="0036325F" w:rsidRDefault="00D35753" w:rsidP="00D35753">
      <w:pPr>
        <w:tabs>
          <w:tab w:val="left" w:pos="7965"/>
        </w:tabs>
        <w:spacing w:after="0"/>
        <w:rPr>
          <w:rFonts w:ascii="Times New Roman" w:hAnsi="Times New Roman" w:cs="Times New Roman"/>
          <w:sz w:val="28"/>
          <w:szCs w:val="28"/>
        </w:rPr>
      </w:pPr>
      <w:r>
        <w:rPr>
          <w:rFonts w:ascii="Times New Roman" w:hAnsi="Times New Roman" w:cs="Times New Roman"/>
          <w:sz w:val="28"/>
          <w:szCs w:val="28"/>
        </w:rPr>
        <w:t>п.</w:t>
      </w:r>
      <w:r w:rsidR="00147EBF">
        <w:rPr>
          <w:rFonts w:ascii="Times New Roman" w:hAnsi="Times New Roman" w:cs="Times New Roman"/>
          <w:sz w:val="28"/>
          <w:szCs w:val="28"/>
        </w:rPr>
        <w:t xml:space="preserve"> </w:t>
      </w:r>
      <w:r w:rsidR="00E93760">
        <w:rPr>
          <w:rFonts w:ascii="Times New Roman" w:hAnsi="Times New Roman" w:cs="Times New Roman"/>
          <w:sz w:val="28"/>
          <w:szCs w:val="28"/>
        </w:rPr>
        <w:t>Мама</w:t>
      </w:r>
      <w:r w:rsidR="00E93760">
        <w:rPr>
          <w:rFonts w:ascii="Times New Roman" w:hAnsi="Times New Roman" w:cs="Times New Roman"/>
          <w:sz w:val="28"/>
          <w:szCs w:val="28"/>
        </w:rPr>
        <w:tab/>
      </w:r>
      <w:r w:rsidR="00D93841">
        <w:rPr>
          <w:rFonts w:ascii="Times New Roman" w:hAnsi="Times New Roman" w:cs="Times New Roman"/>
          <w:sz w:val="28"/>
          <w:szCs w:val="28"/>
        </w:rPr>
        <w:t xml:space="preserve">         </w:t>
      </w:r>
      <w:r w:rsidR="00C46DF1">
        <w:rPr>
          <w:rFonts w:ascii="Times New Roman" w:hAnsi="Times New Roman" w:cs="Times New Roman"/>
          <w:sz w:val="28"/>
          <w:szCs w:val="28"/>
        </w:rPr>
        <w:t>21</w:t>
      </w:r>
      <w:r w:rsidR="00E93760">
        <w:rPr>
          <w:rFonts w:ascii="Times New Roman" w:hAnsi="Times New Roman" w:cs="Times New Roman"/>
          <w:sz w:val="28"/>
          <w:szCs w:val="28"/>
        </w:rPr>
        <w:t>.01</w:t>
      </w:r>
      <w:r>
        <w:rPr>
          <w:rFonts w:ascii="Times New Roman" w:hAnsi="Times New Roman" w:cs="Times New Roman"/>
          <w:sz w:val="28"/>
          <w:szCs w:val="28"/>
        </w:rPr>
        <w:t>.2018г</w:t>
      </w:r>
    </w:p>
    <w:p w:rsidR="0036325F" w:rsidRDefault="0036325F" w:rsidP="00543FCD">
      <w:pPr>
        <w:spacing w:after="0"/>
        <w:rPr>
          <w:rFonts w:ascii="Times New Roman" w:hAnsi="Times New Roman" w:cs="Times New Roman"/>
          <w:sz w:val="28"/>
          <w:szCs w:val="28"/>
        </w:rPr>
      </w:pPr>
    </w:p>
    <w:p w:rsidR="00543FCD" w:rsidRDefault="00543FCD" w:rsidP="00543FCD">
      <w:pPr>
        <w:pStyle w:val="a3"/>
        <w:spacing w:line="360" w:lineRule="auto"/>
        <w:ind w:right="284"/>
        <w:jc w:val="both"/>
        <w:rPr>
          <w:rFonts w:ascii="Times New Roman" w:eastAsiaTheme="minorHAnsi" w:hAnsi="Times New Roman"/>
          <w:b w:val="0"/>
          <w:sz w:val="28"/>
          <w:szCs w:val="28"/>
          <w:lang w:eastAsia="en-US"/>
        </w:rPr>
      </w:pPr>
    </w:p>
    <w:p w:rsidR="00543FCD" w:rsidRPr="00543FCD" w:rsidRDefault="00543FCD" w:rsidP="00543FCD">
      <w:pPr>
        <w:pStyle w:val="a3"/>
        <w:spacing w:line="360" w:lineRule="auto"/>
        <w:ind w:right="284"/>
        <w:jc w:val="both"/>
        <w:rPr>
          <w:rFonts w:ascii="Times New Roman" w:hAnsi="Times New Roman"/>
          <w:b w:val="0"/>
          <w:sz w:val="28"/>
          <w:szCs w:val="28"/>
        </w:rPr>
      </w:pPr>
      <w:r w:rsidRPr="00543FCD">
        <w:rPr>
          <w:rFonts w:ascii="Times New Roman" w:hAnsi="Times New Roman"/>
          <w:sz w:val="28"/>
          <w:szCs w:val="28"/>
        </w:rPr>
        <w:t>Основание для проведения проверки:</w:t>
      </w:r>
      <w:r w:rsidRPr="00543FCD">
        <w:rPr>
          <w:rFonts w:ascii="Times New Roman" w:hAnsi="Times New Roman"/>
          <w:b w:val="0"/>
          <w:sz w:val="28"/>
          <w:szCs w:val="28"/>
        </w:rPr>
        <w:t xml:space="preserve"> </w:t>
      </w:r>
      <w:r w:rsidR="0023238D">
        <w:rPr>
          <w:rFonts w:ascii="Times New Roman" w:hAnsi="Times New Roman"/>
          <w:b w:val="0"/>
          <w:sz w:val="28"/>
          <w:szCs w:val="28"/>
        </w:rPr>
        <w:t xml:space="preserve">Акт </w:t>
      </w:r>
      <w:r>
        <w:rPr>
          <w:rFonts w:ascii="Times New Roman" w:hAnsi="Times New Roman"/>
          <w:b w:val="0"/>
          <w:sz w:val="28"/>
          <w:szCs w:val="28"/>
        </w:rPr>
        <w:t xml:space="preserve">о проверки питания льготной категории школьников от 23.11.2018г ОГКУ «Управление социальной защиты населения по </w:t>
      </w:r>
      <w:proofErr w:type="spellStart"/>
      <w:r>
        <w:rPr>
          <w:rFonts w:ascii="Times New Roman" w:hAnsi="Times New Roman"/>
          <w:b w:val="0"/>
          <w:sz w:val="28"/>
          <w:szCs w:val="28"/>
        </w:rPr>
        <w:t>Мамско-Чуйскому</w:t>
      </w:r>
      <w:proofErr w:type="spellEnd"/>
      <w:r>
        <w:rPr>
          <w:rFonts w:ascii="Times New Roman" w:hAnsi="Times New Roman"/>
          <w:b w:val="0"/>
          <w:sz w:val="28"/>
          <w:szCs w:val="28"/>
        </w:rPr>
        <w:t xml:space="preserve"> району».</w:t>
      </w:r>
    </w:p>
    <w:p w:rsidR="00543FCD" w:rsidRDefault="00543FCD" w:rsidP="005C6024">
      <w:pPr>
        <w:spacing w:after="0" w:line="360" w:lineRule="auto"/>
        <w:jc w:val="both"/>
        <w:rPr>
          <w:rFonts w:ascii="Times New Roman" w:hAnsi="Times New Roman" w:cs="Times New Roman"/>
          <w:sz w:val="28"/>
          <w:szCs w:val="28"/>
        </w:rPr>
      </w:pPr>
      <w:r w:rsidRPr="00543FCD">
        <w:rPr>
          <w:rFonts w:ascii="Times New Roman" w:hAnsi="Times New Roman" w:cs="Times New Roman"/>
          <w:b/>
          <w:sz w:val="28"/>
          <w:szCs w:val="28"/>
        </w:rPr>
        <w:t xml:space="preserve">Цель </w:t>
      </w:r>
      <w:r w:rsidR="00351B3A">
        <w:rPr>
          <w:rFonts w:ascii="Times New Roman" w:hAnsi="Times New Roman" w:cs="Times New Roman"/>
          <w:b/>
          <w:sz w:val="28"/>
          <w:szCs w:val="28"/>
        </w:rPr>
        <w:t>контрольного мероприятия</w:t>
      </w:r>
      <w:r w:rsidR="000842CE">
        <w:rPr>
          <w:rFonts w:ascii="Times New Roman" w:hAnsi="Times New Roman" w:cs="Times New Roman"/>
          <w:sz w:val="28"/>
          <w:szCs w:val="28"/>
        </w:rPr>
        <w:t>: О</w:t>
      </w:r>
      <w:r w:rsidR="00351B3A" w:rsidRPr="00351B3A">
        <w:rPr>
          <w:rFonts w:ascii="Times New Roman" w:hAnsi="Times New Roman" w:cs="Times New Roman"/>
          <w:sz w:val="28"/>
          <w:szCs w:val="28"/>
        </w:rPr>
        <w:t xml:space="preserve">ценка обоснованности и законности использования </w:t>
      </w:r>
      <w:r w:rsidRPr="00351B3A">
        <w:rPr>
          <w:rFonts w:ascii="Times New Roman" w:hAnsi="Times New Roman" w:cs="Times New Roman"/>
          <w:sz w:val="28"/>
          <w:szCs w:val="28"/>
        </w:rPr>
        <w:t xml:space="preserve"> </w:t>
      </w:r>
      <w:r w:rsidR="0090136B">
        <w:rPr>
          <w:rFonts w:ascii="Times New Roman" w:hAnsi="Times New Roman" w:cs="Times New Roman"/>
          <w:sz w:val="28"/>
          <w:szCs w:val="28"/>
        </w:rPr>
        <w:t xml:space="preserve">областных </w:t>
      </w:r>
      <w:r w:rsidR="00351B3A">
        <w:rPr>
          <w:rFonts w:ascii="Times New Roman" w:hAnsi="Times New Roman" w:cs="Times New Roman"/>
          <w:sz w:val="28"/>
          <w:szCs w:val="28"/>
        </w:rPr>
        <w:t>бюджетных средств направленных на организацию питания учащихся</w:t>
      </w:r>
      <w:r w:rsidR="000842CE">
        <w:rPr>
          <w:rFonts w:ascii="Times New Roman" w:hAnsi="Times New Roman" w:cs="Times New Roman"/>
          <w:sz w:val="28"/>
          <w:szCs w:val="28"/>
        </w:rPr>
        <w:t>.</w:t>
      </w:r>
      <w:r w:rsidR="00351B3A" w:rsidRPr="00351B3A">
        <w:rPr>
          <w:rFonts w:ascii="Times New Roman" w:hAnsi="Times New Roman" w:cs="Times New Roman"/>
          <w:sz w:val="28"/>
          <w:szCs w:val="28"/>
        </w:rPr>
        <w:t xml:space="preserve"> </w:t>
      </w:r>
    </w:p>
    <w:p w:rsidR="000842CE" w:rsidRPr="000842CE" w:rsidRDefault="000842CE" w:rsidP="005C6024">
      <w:pPr>
        <w:spacing w:after="0" w:line="360" w:lineRule="auto"/>
        <w:jc w:val="both"/>
        <w:rPr>
          <w:rFonts w:ascii="Times New Roman" w:hAnsi="Times New Roman" w:cs="Times New Roman"/>
          <w:sz w:val="28"/>
          <w:szCs w:val="28"/>
        </w:rPr>
      </w:pPr>
      <w:r w:rsidRPr="000842CE">
        <w:rPr>
          <w:rFonts w:ascii="Times New Roman" w:hAnsi="Times New Roman" w:cs="Times New Roman"/>
          <w:b/>
          <w:sz w:val="28"/>
          <w:szCs w:val="28"/>
        </w:rPr>
        <w:t>Объект контрольного мероприятия:</w:t>
      </w:r>
      <w:r>
        <w:rPr>
          <w:rFonts w:ascii="Times New Roman" w:hAnsi="Times New Roman" w:cs="Times New Roman"/>
          <w:b/>
          <w:sz w:val="28"/>
          <w:szCs w:val="28"/>
        </w:rPr>
        <w:t xml:space="preserve"> </w:t>
      </w:r>
      <w:r w:rsidRPr="000842CE">
        <w:rPr>
          <w:rFonts w:ascii="Times New Roman" w:hAnsi="Times New Roman" w:cs="Times New Roman"/>
          <w:sz w:val="28"/>
          <w:szCs w:val="28"/>
        </w:rPr>
        <w:t xml:space="preserve">Муниципальное казенное </w:t>
      </w:r>
      <w:r>
        <w:rPr>
          <w:rFonts w:ascii="Times New Roman" w:hAnsi="Times New Roman" w:cs="Times New Roman"/>
          <w:sz w:val="28"/>
          <w:szCs w:val="28"/>
        </w:rPr>
        <w:t>общеобразовательное учреждение «Мамская СОШ».</w:t>
      </w:r>
    </w:p>
    <w:p w:rsidR="002D39D4" w:rsidRDefault="000842CE" w:rsidP="004551FD">
      <w:pPr>
        <w:spacing w:after="0" w:line="360" w:lineRule="auto"/>
        <w:jc w:val="both"/>
        <w:rPr>
          <w:rFonts w:ascii="Times New Roman" w:hAnsi="Times New Roman" w:cs="Times New Roman"/>
          <w:sz w:val="28"/>
          <w:szCs w:val="28"/>
        </w:rPr>
      </w:pPr>
      <w:r w:rsidRPr="000842CE">
        <w:rPr>
          <w:rFonts w:ascii="Times New Roman" w:hAnsi="Times New Roman" w:cs="Times New Roman"/>
          <w:b/>
          <w:sz w:val="28"/>
          <w:szCs w:val="28"/>
        </w:rPr>
        <w:t>Проверяемый период</w:t>
      </w:r>
      <w:r w:rsidRPr="000842CE">
        <w:rPr>
          <w:rFonts w:ascii="Times New Roman" w:hAnsi="Times New Roman" w:cs="Times New Roman"/>
          <w:sz w:val="28"/>
          <w:szCs w:val="28"/>
        </w:rPr>
        <w:t xml:space="preserve">: </w:t>
      </w:r>
      <w:r w:rsidRPr="00351B3A">
        <w:rPr>
          <w:rFonts w:ascii="Times New Roman" w:hAnsi="Times New Roman" w:cs="Times New Roman"/>
          <w:sz w:val="28"/>
          <w:szCs w:val="28"/>
        </w:rPr>
        <w:t>с 01.11.2018</w:t>
      </w:r>
      <w:r>
        <w:rPr>
          <w:rFonts w:ascii="Times New Roman" w:hAnsi="Times New Roman" w:cs="Times New Roman"/>
          <w:sz w:val="28"/>
          <w:szCs w:val="28"/>
        </w:rPr>
        <w:t>г</w:t>
      </w:r>
      <w:r w:rsidRPr="00351B3A">
        <w:rPr>
          <w:rFonts w:ascii="Times New Roman" w:hAnsi="Times New Roman" w:cs="Times New Roman"/>
          <w:sz w:val="28"/>
          <w:szCs w:val="28"/>
        </w:rPr>
        <w:t xml:space="preserve"> по</w:t>
      </w:r>
      <w:r>
        <w:rPr>
          <w:rFonts w:ascii="Times New Roman" w:hAnsi="Times New Roman" w:cs="Times New Roman"/>
          <w:sz w:val="28"/>
          <w:szCs w:val="28"/>
        </w:rPr>
        <w:t xml:space="preserve"> 30.11.2018</w:t>
      </w:r>
      <w:r w:rsidR="00A01410">
        <w:rPr>
          <w:rFonts w:ascii="Times New Roman" w:hAnsi="Times New Roman" w:cs="Times New Roman"/>
          <w:sz w:val="28"/>
          <w:szCs w:val="28"/>
        </w:rPr>
        <w:t xml:space="preserve"> </w:t>
      </w:r>
      <w:r>
        <w:rPr>
          <w:rFonts w:ascii="Times New Roman" w:hAnsi="Times New Roman" w:cs="Times New Roman"/>
          <w:sz w:val="28"/>
          <w:szCs w:val="28"/>
        </w:rPr>
        <w:t>года.</w:t>
      </w:r>
    </w:p>
    <w:p w:rsidR="002D39D4" w:rsidRPr="002D39D4" w:rsidRDefault="002D39D4" w:rsidP="004551FD">
      <w:pPr>
        <w:spacing w:after="0" w:line="360" w:lineRule="auto"/>
        <w:jc w:val="both"/>
        <w:rPr>
          <w:rFonts w:ascii="Times New Roman" w:hAnsi="Times New Roman" w:cs="Times New Roman"/>
          <w:sz w:val="28"/>
          <w:szCs w:val="28"/>
        </w:rPr>
      </w:pPr>
      <w:r w:rsidRPr="002D39D4">
        <w:rPr>
          <w:rFonts w:ascii="Times New Roman" w:hAnsi="Times New Roman" w:cs="Times New Roman"/>
          <w:b/>
          <w:sz w:val="28"/>
          <w:szCs w:val="28"/>
        </w:rPr>
        <w:t xml:space="preserve">Срок проведения контрольного мероприятия: </w:t>
      </w:r>
      <w:r>
        <w:rPr>
          <w:rFonts w:ascii="Times New Roman" w:hAnsi="Times New Roman" w:cs="Times New Roman"/>
          <w:sz w:val="28"/>
          <w:szCs w:val="28"/>
        </w:rPr>
        <w:t xml:space="preserve">с 20.12.2018 года по </w:t>
      </w:r>
      <w:r w:rsidR="00E40383">
        <w:rPr>
          <w:rFonts w:ascii="Times New Roman" w:hAnsi="Times New Roman" w:cs="Times New Roman"/>
          <w:sz w:val="28"/>
          <w:szCs w:val="28"/>
        </w:rPr>
        <w:t>20</w:t>
      </w:r>
      <w:r>
        <w:rPr>
          <w:rFonts w:ascii="Times New Roman" w:hAnsi="Times New Roman" w:cs="Times New Roman"/>
          <w:sz w:val="28"/>
          <w:szCs w:val="28"/>
        </w:rPr>
        <w:t>.01.2018</w:t>
      </w:r>
      <w:r w:rsidRPr="002D39D4">
        <w:rPr>
          <w:rFonts w:ascii="Times New Roman" w:hAnsi="Times New Roman" w:cs="Times New Roman"/>
          <w:sz w:val="28"/>
          <w:szCs w:val="28"/>
        </w:rPr>
        <w:t xml:space="preserve"> года.</w:t>
      </w:r>
    </w:p>
    <w:p w:rsidR="004828DA" w:rsidRPr="00DE0651" w:rsidRDefault="004828DA" w:rsidP="004551FD">
      <w:pPr>
        <w:spacing w:line="360" w:lineRule="auto"/>
        <w:jc w:val="both"/>
        <w:rPr>
          <w:rFonts w:ascii="Times New Roman" w:hAnsi="Times New Roman"/>
          <w:iCs/>
          <w:sz w:val="28"/>
          <w:szCs w:val="28"/>
          <w:lang w:eastAsia="ru-RU"/>
        </w:rPr>
      </w:pPr>
      <w:r w:rsidRPr="00DE0651">
        <w:rPr>
          <w:rFonts w:ascii="Times New Roman" w:hAnsi="Times New Roman"/>
          <w:iCs/>
          <w:sz w:val="28"/>
          <w:szCs w:val="28"/>
          <w:lang w:eastAsia="ru-RU"/>
        </w:rPr>
        <w:t>На момент проведения проверки:</w:t>
      </w:r>
    </w:p>
    <w:p w:rsidR="004828DA" w:rsidRPr="00F027F0" w:rsidRDefault="002D39D4" w:rsidP="008A08FC">
      <w:pPr>
        <w:spacing w:line="36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4828DA" w:rsidRPr="00F027F0">
        <w:rPr>
          <w:rFonts w:ascii="Times New Roman" w:hAnsi="Times New Roman"/>
          <w:iCs/>
          <w:sz w:val="28"/>
          <w:szCs w:val="28"/>
          <w:lang w:eastAsia="ru-RU"/>
        </w:rPr>
        <w:t>Директор</w:t>
      </w:r>
      <w:r w:rsidR="004828DA">
        <w:rPr>
          <w:rFonts w:ascii="Times New Roman" w:hAnsi="Times New Roman"/>
          <w:iCs/>
          <w:sz w:val="28"/>
          <w:szCs w:val="28"/>
          <w:lang w:eastAsia="ru-RU"/>
        </w:rPr>
        <w:t xml:space="preserve"> МКОУ </w:t>
      </w:r>
      <w:r w:rsidR="004828DA" w:rsidRPr="00F027F0">
        <w:rPr>
          <w:rFonts w:ascii="Times New Roman" w:hAnsi="Times New Roman"/>
          <w:iCs/>
          <w:sz w:val="28"/>
          <w:szCs w:val="28"/>
          <w:lang w:eastAsia="ru-RU"/>
        </w:rPr>
        <w:t xml:space="preserve">«Мамская СОШ» - </w:t>
      </w:r>
      <w:r w:rsidR="004828DA">
        <w:rPr>
          <w:rFonts w:ascii="Times New Roman" w:hAnsi="Times New Roman"/>
          <w:iCs/>
          <w:sz w:val="28"/>
          <w:szCs w:val="28"/>
          <w:lang w:eastAsia="ru-RU"/>
        </w:rPr>
        <w:t xml:space="preserve"> </w:t>
      </w:r>
      <w:proofErr w:type="spellStart"/>
      <w:r w:rsidR="004828DA" w:rsidRPr="00F027F0">
        <w:rPr>
          <w:rFonts w:ascii="Times New Roman" w:hAnsi="Times New Roman"/>
          <w:iCs/>
          <w:sz w:val="28"/>
          <w:szCs w:val="28"/>
          <w:lang w:eastAsia="ru-RU"/>
        </w:rPr>
        <w:t>Теймурова</w:t>
      </w:r>
      <w:proofErr w:type="spellEnd"/>
      <w:r w:rsidR="004828DA" w:rsidRPr="00F027F0">
        <w:rPr>
          <w:rFonts w:ascii="Times New Roman" w:hAnsi="Times New Roman"/>
          <w:iCs/>
          <w:sz w:val="28"/>
          <w:szCs w:val="28"/>
          <w:lang w:eastAsia="ru-RU"/>
        </w:rPr>
        <w:t xml:space="preserve"> Ирина Константиновна</w:t>
      </w:r>
      <w:r w:rsidR="004828DA">
        <w:rPr>
          <w:rFonts w:ascii="Times New Roman" w:hAnsi="Times New Roman"/>
          <w:iCs/>
          <w:sz w:val="28"/>
          <w:szCs w:val="28"/>
          <w:lang w:eastAsia="ru-RU"/>
        </w:rPr>
        <w:t>.</w:t>
      </w:r>
    </w:p>
    <w:p w:rsidR="004828DA" w:rsidRPr="00F027F0" w:rsidRDefault="002D39D4" w:rsidP="008A08FC">
      <w:pPr>
        <w:spacing w:line="360" w:lineRule="auto"/>
        <w:jc w:val="both"/>
        <w:rPr>
          <w:rFonts w:ascii="Times New Roman" w:hAnsi="Times New Roman"/>
          <w:sz w:val="28"/>
          <w:szCs w:val="28"/>
          <w:lang w:eastAsia="ru-RU"/>
        </w:rPr>
      </w:pPr>
      <w:r>
        <w:rPr>
          <w:rFonts w:ascii="Times New Roman" w:hAnsi="Times New Roman"/>
          <w:iCs/>
          <w:sz w:val="28"/>
          <w:szCs w:val="28"/>
          <w:lang w:eastAsia="ru-RU"/>
        </w:rPr>
        <w:t xml:space="preserve">       </w:t>
      </w:r>
      <w:r w:rsidR="004828DA">
        <w:rPr>
          <w:rFonts w:ascii="Times New Roman" w:hAnsi="Times New Roman"/>
          <w:iCs/>
          <w:sz w:val="28"/>
          <w:szCs w:val="28"/>
          <w:lang w:eastAsia="ru-RU"/>
        </w:rPr>
        <w:t>Заведующим отделом бухгалтерского обслуживания г</w:t>
      </w:r>
      <w:r w:rsidR="004828DA" w:rsidRPr="00F027F0">
        <w:rPr>
          <w:rFonts w:ascii="Times New Roman" w:hAnsi="Times New Roman"/>
          <w:iCs/>
          <w:sz w:val="28"/>
          <w:szCs w:val="28"/>
          <w:lang w:eastAsia="ru-RU"/>
        </w:rPr>
        <w:t>лавны</w:t>
      </w:r>
      <w:r w:rsidR="004828DA">
        <w:rPr>
          <w:rFonts w:ascii="Times New Roman" w:hAnsi="Times New Roman"/>
          <w:iCs/>
          <w:sz w:val="28"/>
          <w:szCs w:val="28"/>
          <w:lang w:eastAsia="ru-RU"/>
        </w:rPr>
        <w:t>м</w:t>
      </w:r>
      <w:r w:rsidR="004828DA" w:rsidRPr="00F027F0">
        <w:rPr>
          <w:rFonts w:ascii="Times New Roman" w:hAnsi="Times New Roman"/>
          <w:iCs/>
          <w:sz w:val="28"/>
          <w:szCs w:val="28"/>
          <w:lang w:eastAsia="ru-RU"/>
        </w:rPr>
        <w:t xml:space="preserve"> бухгалтер</w:t>
      </w:r>
      <w:r w:rsidR="004828DA">
        <w:rPr>
          <w:rFonts w:ascii="Times New Roman" w:hAnsi="Times New Roman"/>
          <w:iCs/>
          <w:sz w:val="28"/>
          <w:szCs w:val="28"/>
          <w:lang w:eastAsia="ru-RU"/>
        </w:rPr>
        <w:t>ом</w:t>
      </w:r>
      <w:r w:rsidR="004828DA" w:rsidRPr="00F027F0">
        <w:rPr>
          <w:rFonts w:ascii="Times New Roman" w:hAnsi="Times New Roman"/>
          <w:iCs/>
          <w:sz w:val="28"/>
          <w:szCs w:val="28"/>
          <w:lang w:eastAsia="ru-RU"/>
        </w:rPr>
        <w:t xml:space="preserve">  МКОУ «Управление </w:t>
      </w:r>
      <w:r w:rsidR="004828DA" w:rsidRPr="00F027F0">
        <w:rPr>
          <w:rFonts w:ascii="Times New Roman" w:hAnsi="Times New Roman"/>
          <w:sz w:val="28"/>
          <w:szCs w:val="28"/>
          <w:lang w:eastAsia="ru-RU"/>
        </w:rPr>
        <w:t>по организаци</w:t>
      </w:r>
      <w:r w:rsidR="004828DA">
        <w:rPr>
          <w:rFonts w:ascii="Times New Roman" w:hAnsi="Times New Roman"/>
          <w:sz w:val="28"/>
          <w:szCs w:val="28"/>
          <w:lang w:eastAsia="ru-RU"/>
        </w:rPr>
        <w:t>и образовательной деятельности»</w:t>
      </w:r>
      <w:r w:rsidR="004828DA">
        <w:rPr>
          <w:rFonts w:ascii="Times New Roman" w:hAnsi="Times New Roman"/>
          <w:iCs/>
          <w:sz w:val="28"/>
          <w:szCs w:val="28"/>
          <w:lang w:eastAsia="ru-RU"/>
        </w:rPr>
        <w:t xml:space="preserve">- </w:t>
      </w:r>
      <w:proofErr w:type="spellStart"/>
      <w:r w:rsidR="004828DA" w:rsidRPr="00F027F0">
        <w:rPr>
          <w:rFonts w:ascii="Times New Roman" w:hAnsi="Times New Roman"/>
          <w:iCs/>
          <w:sz w:val="28"/>
          <w:szCs w:val="28"/>
          <w:lang w:eastAsia="ru-RU"/>
        </w:rPr>
        <w:t>Округина</w:t>
      </w:r>
      <w:proofErr w:type="spellEnd"/>
      <w:r w:rsidR="004828DA" w:rsidRPr="00F027F0">
        <w:rPr>
          <w:rFonts w:ascii="Times New Roman" w:hAnsi="Times New Roman"/>
          <w:iCs/>
          <w:sz w:val="28"/>
          <w:szCs w:val="28"/>
          <w:lang w:eastAsia="ru-RU"/>
        </w:rPr>
        <w:t xml:space="preserve">  Наталья Викторовна</w:t>
      </w:r>
      <w:r w:rsidR="004828DA">
        <w:rPr>
          <w:rFonts w:ascii="Times New Roman" w:hAnsi="Times New Roman"/>
          <w:iCs/>
          <w:sz w:val="28"/>
          <w:szCs w:val="28"/>
          <w:lang w:eastAsia="ru-RU"/>
        </w:rPr>
        <w:t>.</w:t>
      </w:r>
      <w:r w:rsidR="004828DA" w:rsidRPr="00F027F0">
        <w:rPr>
          <w:rFonts w:ascii="Times New Roman" w:hAnsi="Times New Roman"/>
          <w:iCs/>
          <w:sz w:val="28"/>
          <w:szCs w:val="28"/>
          <w:lang w:eastAsia="ru-RU"/>
        </w:rPr>
        <w:t xml:space="preserve"> </w:t>
      </w:r>
    </w:p>
    <w:p w:rsidR="004828DA" w:rsidRPr="00F027F0" w:rsidRDefault="002D39D4" w:rsidP="008A08FC">
      <w:pPr>
        <w:spacing w:line="360" w:lineRule="auto"/>
        <w:jc w:val="both"/>
        <w:rPr>
          <w:rFonts w:ascii="Times New Roman" w:hAnsi="Times New Roman"/>
          <w:sz w:val="28"/>
          <w:szCs w:val="28"/>
        </w:rPr>
      </w:pPr>
      <w:r>
        <w:rPr>
          <w:rFonts w:ascii="Times New Roman" w:hAnsi="Times New Roman"/>
          <w:sz w:val="28"/>
          <w:szCs w:val="28"/>
        </w:rPr>
        <w:t xml:space="preserve">       </w:t>
      </w:r>
      <w:r w:rsidR="004828DA" w:rsidRPr="00F027F0">
        <w:rPr>
          <w:rFonts w:ascii="Times New Roman" w:hAnsi="Times New Roman"/>
          <w:sz w:val="28"/>
          <w:szCs w:val="28"/>
        </w:rPr>
        <w:t>Адрес учреждения: 666811 Иркутская область, п. Мама, ул. Победы, 10.</w:t>
      </w:r>
    </w:p>
    <w:p w:rsidR="004828DA" w:rsidRPr="00F027F0" w:rsidRDefault="002D39D4" w:rsidP="008A08FC">
      <w:pPr>
        <w:spacing w:line="360" w:lineRule="auto"/>
        <w:jc w:val="both"/>
        <w:rPr>
          <w:rFonts w:ascii="Times New Roman" w:hAnsi="Times New Roman"/>
          <w:sz w:val="28"/>
          <w:szCs w:val="28"/>
        </w:rPr>
      </w:pPr>
      <w:r>
        <w:rPr>
          <w:rFonts w:ascii="Times New Roman" w:hAnsi="Times New Roman"/>
          <w:sz w:val="28"/>
          <w:szCs w:val="28"/>
        </w:rPr>
        <w:t xml:space="preserve">       </w:t>
      </w:r>
      <w:r w:rsidR="004828DA" w:rsidRPr="00F027F0">
        <w:rPr>
          <w:rFonts w:ascii="Times New Roman" w:hAnsi="Times New Roman"/>
          <w:sz w:val="28"/>
          <w:szCs w:val="28"/>
        </w:rPr>
        <w:t>Лицевой счет № 03901000130 открытый в казначейском отделе Финансового управления администрации Мамско-Чуйского района.</w:t>
      </w:r>
    </w:p>
    <w:p w:rsidR="004828DA" w:rsidRPr="00F027F0" w:rsidRDefault="002D39D4" w:rsidP="008A08FC">
      <w:pPr>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828DA">
        <w:rPr>
          <w:rFonts w:ascii="Times New Roman" w:hAnsi="Times New Roman"/>
          <w:sz w:val="28"/>
          <w:szCs w:val="28"/>
          <w:lang w:eastAsia="ru-RU"/>
        </w:rPr>
        <w:t>МКОУ «Мамской</w:t>
      </w:r>
      <w:r w:rsidR="004828DA" w:rsidRPr="00F027F0">
        <w:rPr>
          <w:rFonts w:ascii="Times New Roman" w:hAnsi="Times New Roman"/>
          <w:sz w:val="28"/>
          <w:szCs w:val="28"/>
          <w:lang w:eastAsia="ru-RU"/>
        </w:rPr>
        <w:t xml:space="preserve"> СОШ» осуществля</w:t>
      </w:r>
      <w:r w:rsidR="004828DA">
        <w:rPr>
          <w:rFonts w:ascii="Times New Roman" w:hAnsi="Times New Roman"/>
          <w:sz w:val="28"/>
          <w:szCs w:val="28"/>
          <w:lang w:eastAsia="ru-RU"/>
        </w:rPr>
        <w:t>е</w:t>
      </w:r>
      <w:r w:rsidR="004828DA" w:rsidRPr="00F027F0">
        <w:rPr>
          <w:rFonts w:ascii="Times New Roman" w:hAnsi="Times New Roman"/>
          <w:sz w:val="28"/>
          <w:szCs w:val="28"/>
          <w:lang w:eastAsia="ru-RU"/>
        </w:rPr>
        <w:t xml:space="preserve">т свою деятельность на основании Устава от 01.06.2015г № 88, изменения в Устав от 27.01.2017г № 24. Учредителем  МКОУ «Мамская СОШ» является Администрация Мамско-Чуйского района. </w:t>
      </w:r>
    </w:p>
    <w:p w:rsidR="004828DA" w:rsidRDefault="002D39D4" w:rsidP="008A08FC">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828DA" w:rsidRPr="00F027F0">
        <w:rPr>
          <w:rFonts w:ascii="Times New Roman" w:hAnsi="Times New Roman"/>
          <w:sz w:val="28"/>
          <w:szCs w:val="28"/>
          <w:lang w:eastAsia="ru-RU"/>
        </w:rPr>
        <w:t xml:space="preserve">Функции и полномочия Учредителя осуществляет </w:t>
      </w:r>
      <w:r w:rsidR="004828DA">
        <w:rPr>
          <w:rFonts w:ascii="Times New Roman" w:hAnsi="Times New Roman"/>
          <w:sz w:val="28"/>
          <w:szCs w:val="28"/>
          <w:lang w:eastAsia="ru-RU"/>
        </w:rPr>
        <w:t>муниципальное казённое учреждение «Управления</w:t>
      </w:r>
      <w:r w:rsidR="004828DA" w:rsidRPr="00F027F0">
        <w:rPr>
          <w:rFonts w:ascii="Times New Roman" w:hAnsi="Times New Roman"/>
          <w:sz w:val="28"/>
          <w:szCs w:val="28"/>
          <w:lang w:eastAsia="ru-RU"/>
        </w:rPr>
        <w:t xml:space="preserve"> </w:t>
      </w:r>
      <w:r w:rsidR="004828DA">
        <w:rPr>
          <w:rFonts w:ascii="Times New Roman" w:hAnsi="Times New Roman"/>
          <w:sz w:val="28"/>
          <w:szCs w:val="28"/>
          <w:lang w:eastAsia="ru-RU"/>
        </w:rPr>
        <w:t xml:space="preserve">по организации </w:t>
      </w:r>
      <w:r w:rsidR="004828DA" w:rsidRPr="00F027F0">
        <w:rPr>
          <w:rFonts w:ascii="Times New Roman" w:hAnsi="Times New Roman"/>
          <w:sz w:val="28"/>
          <w:szCs w:val="28"/>
          <w:lang w:eastAsia="ru-RU"/>
        </w:rPr>
        <w:t>образова</w:t>
      </w:r>
      <w:r w:rsidR="004828DA">
        <w:rPr>
          <w:rFonts w:ascii="Times New Roman" w:hAnsi="Times New Roman"/>
          <w:sz w:val="28"/>
          <w:szCs w:val="28"/>
          <w:lang w:eastAsia="ru-RU"/>
        </w:rPr>
        <w:t>тельной деятельности</w:t>
      </w:r>
      <w:r w:rsidR="004828DA" w:rsidRPr="00F027F0">
        <w:rPr>
          <w:rFonts w:ascii="Times New Roman" w:hAnsi="Times New Roman"/>
          <w:sz w:val="28"/>
          <w:szCs w:val="28"/>
          <w:lang w:eastAsia="ru-RU"/>
        </w:rPr>
        <w:t xml:space="preserve"> </w:t>
      </w:r>
      <w:r w:rsidR="004828DA">
        <w:rPr>
          <w:rFonts w:ascii="Times New Roman" w:hAnsi="Times New Roman"/>
          <w:sz w:val="28"/>
          <w:szCs w:val="28"/>
          <w:lang w:eastAsia="ru-RU"/>
        </w:rPr>
        <w:t>на территории Мамско-Чуйского района»</w:t>
      </w:r>
      <w:r w:rsidR="004828DA" w:rsidRPr="00F027F0">
        <w:rPr>
          <w:rFonts w:ascii="Times New Roman" w:hAnsi="Times New Roman"/>
          <w:sz w:val="28"/>
          <w:szCs w:val="28"/>
          <w:lang w:eastAsia="ru-RU"/>
        </w:rPr>
        <w:t>.</w:t>
      </w:r>
    </w:p>
    <w:p w:rsidR="004828DA" w:rsidRPr="00F027F0" w:rsidRDefault="004828DA" w:rsidP="008A08FC">
      <w:pPr>
        <w:spacing w:line="360" w:lineRule="auto"/>
        <w:jc w:val="both"/>
        <w:rPr>
          <w:rFonts w:ascii="Times New Roman" w:hAnsi="Times New Roman"/>
          <w:sz w:val="28"/>
          <w:szCs w:val="28"/>
          <w:lang w:eastAsia="ru-RU"/>
        </w:rPr>
      </w:pPr>
      <w:r>
        <w:rPr>
          <w:rFonts w:ascii="Times New Roman" w:hAnsi="Times New Roman"/>
          <w:sz w:val="28"/>
          <w:szCs w:val="28"/>
          <w:lang w:eastAsia="ru-RU"/>
        </w:rPr>
        <w:t>К проверке предоставлены документы:</w:t>
      </w:r>
    </w:p>
    <w:p w:rsidR="004828DA" w:rsidRPr="00F027F0" w:rsidRDefault="004828DA" w:rsidP="008A08FC">
      <w:pPr>
        <w:spacing w:line="360" w:lineRule="auto"/>
        <w:jc w:val="both"/>
        <w:rPr>
          <w:rFonts w:ascii="Times New Roman" w:hAnsi="Times New Roman"/>
          <w:sz w:val="28"/>
          <w:szCs w:val="28"/>
        </w:rPr>
      </w:pPr>
      <w:r>
        <w:rPr>
          <w:rFonts w:ascii="Times New Roman" w:hAnsi="Times New Roman"/>
          <w:sz w:val="28"/>
          <w:szCs w:val="28"/>
        </w:rPr>
        <w:t xml:space="preserve">   </w:t>
      </w:r>
      <w:r w:rsidRPr="00F027F0">
        <w:rPr>
          <w:rFonts w:ascii="Times New Roman" w:hAnsi="Times New Roman"/>
          <w:sz w:val="28"/>
          <w:szCs w:val="28"/>
        </w:rPr>
        <w:t>1. Положение об организации питания учащихся в муниципальных казенных общеобразовательных учреждениях муниципального образования Мамско-Чуйского района, утвержденное приказом заведующим отделом образования № 31 от 25.03.2014 года, настоящее положение разработано в соответствии с Федеральным законом № 273 от 21.12.2012г.</w:t>
      </w:r>
    </w:p>
    <w:p w:rsidR="004828DA" w:rsidRPr="00F027F0" w:rsidRDefault="004828DA" w:rsidP="008A08FC">
      <w:pPr>
        <w:spacing w:line="360" w:lineRule="auto"/>
        <w:jc w:val="both"/>
        <w:rPr>
          <w:rFonts w:ascii="Times New Roman" w:hAnsi="Times New Roman"/>
          <w:sz w:val="28"/>
          <w:szCs w:val="28"/>
        </w:rPr>
      </w:pPr>
      <w:r>
        <w:rPr>
          <w:rFonts w:ascii="Times New Roman" w:hAnsi="Times New Roman"/>
          <w:sz w:val="28"/>
          <w:szCs w:val="28"/>
        </w:rPr>
        <w:t xml:space="preserve">    </w:t>
      </w:r>
      <w:r w:rsidRPr="00F027F0">
        <w:rPr>
          <w:rFonts w:ascii="Times New Roman" w:hAnsi="Times New Roman"/>
          <w:sz w:val="28"/>
          <w:szCs w:val="28"/>
        </w:rPr>
        <w:t xml:space="preserve">2. Порядок взимания и расходования платы за питание обучающихся в общеобразовательных организациях на территории Мамско-Чуйского района от 15.03.2018г № 52. </w:t>
      </w:r>
    </w:p>
    <w:p w:rsidR="004828DA" w:rsidRPr="00F027F0" w:rsidRDefault="004828DA" w:rsidP="008A08FC">
      <w:pPr>
        <w:spacing w:line="360" w:lineRule="auto"/>
        <w:jc w:val="both"/>
        <w:rPr>
          <w:rFonts w:ascii="Times New Roman" w:hAnsi="Times New Roman"/>
          <w:color w:val="FF0000"/>
          <w:sz w:val="28"/>
          <w:szCs w:val="28"/>
        </w:rPr>
      </w:pPr>
      <w:r>
        <w:rPr>
          <w:rFonts w:ascii="Times New Roman" w:hAnsi="Times New Roman"/>
          <w:sz w:val="28"/>
          <w:szCs w:val="28"/>
        </w:rPr>
        <w:t xml:space="preserve">    </w:t>
      </w:r>
      <w:r w:rsidRPr="00F027F0">
        <w:rPr>
          <w:rFonts w:ascii="Times New Roman" w:hAnsi="Times New Roman"/>
          <w:sz w:val="28"/>
          <w:szCs w:val="28"/>
        </w:rPr>
        <w:t xml:space="preserve">3. Положение о порядке и условиях по обеспечению бесплатного питания для учащихся </w:t>
      </w:r>
      <w:r>
        <w:rPr>
          <w:rFonts w:ascii="Times New Roman" w:hAnsi="Times New Roman"/>
          <w:sz w:val="28"/>
          <w:szCs w:val="28"/>
        </w:rPr>
        <w:t>МКОУ «</w:t>
      </w:r>
      <w:r w:rsidRPr="00F027F0">
        <w:rPr>
          <w:rFonts w:ascii="Times New Roman" w:hAnsi="Times New Roman"/>
          <w:sz w:val="28"/>
          <w:szCs w:val="28"/>
        </w:rPr>
        <w:t>Мамской средней общеобразовательной школы</w:t>
      </w:r>
      <w:r>
        <w:rPr>
          <w:rFonts w:ascii="Times New Roman" w:hAnsi="Times New Roman"/>
          <w:sz w:val="28"/>
          <w:szCs w:val="28"/>
        </w:rPr>
        <w:t xml:space="preserve">» </w:t>
      </w:r>
      <w:r w:rsidRPr="00F027F0">
        <w:rPr>
          <w:rFonts w:ascii="Times New Roman" w:hAnsi="Times New Roman"/>
          <w:sz w:val="28"/>
          <w:szCs w:val="28"/>
        </w:rPr>
        <w:t xml:space="preserve"> №99 о/</w:t>
      </w:r>
      <w:proofErr w:type="spellStart"/>
      <w:r w:rsidRPr="00F027F0">
        <w:rPr>
          <w:rFonts w:ascii="Times New Roman" w:hAnsi="Times New Roman"/>
          <w:sz w:val="28"/>
          <w:szCs w:val="28"/>
        </w:rPr>
        <w:t>д</w:t>
      </w:r>
      <w:proofErr w:type="spellEnd"/>
      <w:r w:rsidRPr="00F027F0">
        <w:rPr>
          <w:rFonts w:ascii="Times New Roman" w:hAnsi="Times New Roman"/>
          <w:sz w:val="28"/>
          <w:szCs w:val="28"/>
        </w:rPr>
        <w:t xml:space="preserve"> от 30.09.2008г.</w:t>
      </w:r>
    </w:p>
    <w:p w:rsidR="000600C6" w:rsidRDefault="004828DA" w:rsidP="008A08FC">
      <w:pPr>
        <w:spacing w:line="360" w:lineRule="auto"/>
        <w:jc w:val="both"/>
        <w:rPr>
          <w:rFonts w:ascii="Times New Roman" w:hAnsi="Times New Roman"/>
          <w:sz w:val="28"/>
          <w:szCs w:val="28"/>
        </w:rPr>
      </w:pPr>
      <w:r>
        <w:rPr>
          <w:rFonts w:ascii="Times New Roman" w:hAnsi="Times New Roman"/>
          <w:sz w:val="28"/>
          <w:szCs w:val="28"/>
        </w:rPr>
        <w:t xml:space="preserve">    </w:t>
      </w:r>
      <w:r w:rsidRPr="00F027F0">
        <w:rPr>
          <w:rFonts w:ascii="Times New Roman" w:hAnsi="Times New Roman"/>
          <w:sz w:val="28"/>
          <w:szCs w:val="28"/>
        </w:rPr>
        <w:t>4. Положение о порядке мер социальной поддержки по обеспечению бесплатным питанием учащихся муниципальных общеобразовательных учреждений Мамско-Чуйского района.</w:t>
      </w:r>
    </w:p>
    <w:p w:rsidR="00CC1487" w:rsidRDefault="00B30D78" w:rsidP="008A08FC">
      <w:pPr>
        <w:spacing w:line="360" w:lineRule="auto"/>
        <w:jc w:val="both"/>
        <w:rPr>
          <w:rFonts w:ascii="Times New Roman" w:hAnsi="Times New Roman"/>
          <w:sz w:val="28"/>
          <w:szCs w:val="28"/>
        </w:rPr>
      </w:pPr>
      <w:r>
        <w:rPr>
          <w:rFonts w:ascii="Times New Roman" w:hAnsi="Times New Roman"/>
          <w:sz w:val="28"/>
          <w:szCs w:val="28"/>
        </w:rPr>
        <w:t xml:space="preserve">    5. Распоряжение Муниципального образования Мамско-Чуйского района Администрации Мамско-Чуйского района от 28.09.2018г № 203</w:t>
      </w:r>
      <w:r w:rsidR="008A08FC">
        <w:rPr>
          <w:rFonts w:ascii="Times New Roman" w:hAnsi="Times New Roman"/>
          <w:sz w:val="28"/>
          <w:szCs w:val="28"/>
        </w:rPr>
        <w:t xml:space="preserve">. </w:t>
      </w:r>
      <w:r>
        <w:rPr>
          <w:rFonts w:ascii="Times New Roman" w:hAnsi="Times New Roman"/>
          <w:sz w:val="28"/>
          <w:szCs w:val="28"/>
        </w:rPr>
        <w:t>«О компенсационных выплатах на питание обучающихся»</w:t>
      </w:r>
      <w:r w:rsidR="008A08FC">
        <w:rPr>
          <w:rFonts w:ascii="Times New Roman" w:hAnsi="Times New Roman"/>
          <w:sz w:val="28"/>
          <w:szCs w:val="28"/>
        </w:rPr>
        <w:t xml:space="preserve">. </w:t>
      </w:r>
      <w:r w:rsidR="00CC1487">
        <w:rPr>
          <w:rFonts w:ascii="Times New Roman" w:hAnsi="Times New Roman"/>
          <w:sz w:val="28"/>
          <w:szCs w:val="28"/>
        </w:rPr>
        <w:t>В соответствии с ст. 7 Закона Иркутской области от 23.10.2006г № 63-оз</w:t>
      </w:r>
      <w:r w:rsidR="008A08FC">
        <w:rPr>
          <w:rFonts w:ascii="Times New Roman" w:hAnsi="Times New Roman"/>
          <w:sz w:val="28"/>
          <w:szCs w:val="28"/>
        </w:rPr>
        <w:t>.</w:t>
      </w:r>
      <w:r w:rsidR="00CC1487">
        <w:rPr>
          <w:rFonts w:ascii="Times New Roman" w:hAnsi="Times New Roman"/>
          <w:sz w:val="28"/>
          <w:szCs w:val="28"/>
        </w:rPr>
        <w:t xml:space="preserve"> «О социальной поддержке в Иркутской области семей, имеющих детей», на основании Постановления Правительства Иркутской области от 22.06.2018г № 451-пп</w:t>
      </w:r>
      <w:r w:rsidR="008A08FC">
        <w:rPr>
          <w:rFonts w:ascii="Times New Roman" w:hAnsi="Times New Roman"/>
          <w:sz w:val="28"/>
          <w:szCs w:val="28"/>
        </w:rPr>
        <w:t>.</w:t>
      </w:r>
      <w:r w:rsidR="00CC1487">
        <w:rPr>
          <w:rFonts w:ascii="Times New Roman" w:hAnsi="Times New Roman"/>
          <w:sz w:val="28"/>
          <w:szCs w:val="28"/>
        </w:rPr>
        <w:t xml:space="preserve"> «Об установлении </w:t>
      </w:r>
      <w:r w:rsidR="00CC1487">
        <w:rPr>
          <w:rFonts w:ascii="Times New Roman" w:hAnsi="Times New Roman"/>
          <w:sz w:val="28"/>
          <w:szCs w:val="28"/>
        </w:rPr>
        <w:lastRenderedPageBreak/>
        <w:t xml:space="preserve">стоимости </w:t>
      </w:r>
      <w:r w:rsidR="008A08FC">
        <w:rPr>
          <w:rFonts w:ascii="Times New Roman" w:hAnsi="Times New Roman"/>
          <w:sz w:val="28"/>
          <w:szCs w:val="28"/>
        </w:rPr>
        <w:t xml:space="preserve"> </w:t>
      </w:r>
      <w:r w:rsidR="00CC1487">
        <w:rPr>
          <w:rFonts w:ascii="Times New Roman" w:hAnsi="Times New Roman"/>
          <w:sz w:val="28"/>
          <w:szCs w:val="28"/>
        </w:rPr>
        <w:t>бесплатного обеда на одного учащегося, посещающего муниципальную общеобразовательную организацию в Иркутской области», руководствуясь Уставом муниципального образования Мамско-Чуйского района.</w:t>
      </w:r>
    </w:p>
    <w:p w:rsidR="00FD1088" w:rsidRDefault="00FD1088" w:rsidP="008A08FC">
      <w:pPr>
        <w:jc w:val="both"/>
        <w:rPr>
          <w:rFonts w:ascii="Times New Roman" w:hAnsi="Times New Roman"/>
          <w:sz w:val="28"/>
          <w:szCs w:val="28"/>
        </w:rPr>
      </w:pPr>
    </w:p>
    <w:p w:rsidR="008A08FC" w:rsidRDefault="008A08FC" w:rsidP="008A08FC">
      <w:pPr>
        <w:jc w:val="both"/>
        <w:rPr>
          <w:rFonts w:ascii="Times New Roman" w:hAnsi="Times New Roman"/>
          <w:sz w:val="28"/>
          <w:szCs w:val="28"/>
        </w:rPr>
      </w:pPr>
      <w:r>
        <w:rPr>
          <w:rFonts w:ascii="Times New Roman" w:hAnsi="Times New Roman"/>
          <w:sz w:val="28"/>
          <w:szCs w:val="28"/>
        </w:rPr>
        <w:t>Результаты контрольного мероприятия:</w:t>
      </w:r>
    </w:p>
    <w:p w:rsidR="00CC1487" w:rsidRDefault="008A08FC" w:rsidP="005C6024">
      <w:pPr>
        <w:spacing w:line="360" w:lineRule="auto"/>
        <w:jc w:val="both"/>
        <w:rPr>
          <w:rFonts w:ascii="Times New Roman" w:hAnsi="Times New Roman"/>
          <w:sz w:val="28"/>
          <w:szCs w:val="28"/>
        </w:rPr>
      </w:pPr>
      <w:r>
        <w:rPr>
          <w:rFonts w:ascii="Times New Roman" w:hAnsi="Times New Roman"/>
          <w:sz w:val="28"/>
          <w:szCs w:val="28"/>
        </w:rPr>
        <w:t xml:space="preserve">       </w:t>
      </w:r>
      <w:r w:rsidR="00CC1487">
        <w:rPr>
          <w:rFonts w:ascii="Times New Roman" w:hAnsi="Times New Roman"/>
          <w:sz w:val="28"/>
          <w:szCs w:val="28"/>
        </w:rPr>
        <w:t xml:space="preserve"> Администрация Мамс</w:t>
      </w:r>
      <w:r w:rsidR="00E7134C">
        <w:rPr>
          <w:rFonts w:ascii="Times New Roman" w:hAnsi="Times New Roman"/>
          <w:sz w:val="28"/>
          <w:szCs w:val="28"/>
        </w:rPr>
        <w:t>ко-Чуйского района установи</w:t>
      </w:r>
      <w:r w:rsidR="00177682">
        <w:rPr>
          <w:rFonts w:ascii="Times New Roman" w:hAnsi="Times New Roman"/>
          <w:sz w:val="28"/>
          <w:szCs w:val="28"/>
        </w:rPr>
        <w:t>ла</w:t>
      </w:r>
      <w:r w:rsidR="00CC1487">
        <w:rPr>
          <w:rFonts w:ascii="Times New Roman" w:hAnsi="Times New Roman"/>
          <w:sz w:val="28"/>
          <w:szCs w:val="28"/>
        </w:rPr>
        <w:t xml:space="preserve"> стоимость бесплатного обеда на одного учащегося</w:t>
      </w:r>
      <w:r w:rsidR="007A7BF5">
        <w:rPr>
          <w:rFonts w:ascii="Times New Roman" w:hAnsi="Times New Roman"/>
          <w:sz w:val="28"/>
          <w:szCs w:val="28"/>
        </w:rPr>
        <w:t xml:space="preserve"> Распоряжение</w:t>
      </w:r>
      <w:r w:rsidR="00C20733">
        <w:rPr>
          <w:rFonts w:ascii="Times New Roman" w:hAnsi="Times New Roman"/>
          <w:sz w:val="28"/>
          <w:szCs w:val="28"/>
        </w:rPr>
        <w:t>м</w:t>
      </w:r>
      <w:r w:rsidR="007A7BF5">
        <w:rPr>
          <w:rFonts w:ascii="Times New Roman" w:hAnsi="Times New Roman"/>
          <w:sz w:val="28"/>
          <w:szCs w:val="28"/>
        </w:rPr>
        <w:t xml:space="preserve"> № 203 от 28.09.2018г</w:t>
      </w:r>
      <w:r w:rsidR="00E93760">
        <w:rPr>
          <w:rFonts w:ascii="Times New Roman" w:hAnsi="Times New Roman"/>
          <w:sz w:val="28"/>
          <w:szCs w:val="28"/>
        </w:rPr>
        <w:t>.</w:t>
      </w:r>
    </w:p>
    <w:p w:rsidR="00613BC4" w:rsidRDefault="00780D27" w:rsidP="000F01AC">
      <w:pPr>
        <w:jc w:val="both"/>
        <w:rPr>
          <w:rFonts w:ascii="Times New Roman" w:hAnsi="Times New Roman"/>
          <w:sz w:val="28"/>
          <w:szCs w:val="28"/>
        </w:rPr>
      </w:pPr>
      <w:r>
        <w:rPr>
          <w:rFonts w:ascii="Times New Roman" w:hAnsi="Times New Roman"/>
          <w:sz w:val="28"/>
          <w:szCs w:val="28"/>
        </w:rPr>
        <w:t xml:space="preserve"> </w:t>
      </w:r>
      <w:r w:rsidR="006607BD">
        <w:rPr>
          <w:rFonts w:ascii="Times New Roman" w:hAnsi="Times New Roman"/>
          <w:sz w:val="28"/>
          <w:szCs w:val="28"/>
        </w:rPr>
        <w:t>С 01.09.2018 года компенсацио</w:t>
      </w:r>
      <w:r w:rsidR="00A91234">
        <w:rPr>
          <w:rFonts w:ascii="Times New Roman" w:hAnsi="Times New Roman"/>
          <w:sz w:val="28"/>
          <w:szCs w:val="28"/>
        </w:rPr>
        <w:t xml:space="preserve">нные выплаты на питание </w:t>
      </w:r>
      <w:proofErr w:type="gramStart"/>
      <w:r w:rsidR="00A91234">
        <w:rPr>
          <w:rFonts w:ascii="Times New Roman" w:hAnsi="Times New Roman"/>
          <w:sz w:val="28"/>
          <w:szCs w:val="28"/>
        </w:rPr>
        <w:t>обучающ</w:t>
      </w:r>
      <w:r w:rsidR="006607BD">
        <w:rPr>
          <w:rFonts w:ascii="Times New Roman" w:hAnsi="Times New Roman"/>
          <w:sz w:val="28"/>
          <w:szCs w:val="28"/>
        </w:rPr>
        <w:t>ихся</w:t>
      </w:r>
      <w:proofErr w:type="gramEnd"/>
      <w:r w:rsidR="006607BD">
        <w:rPr>
          <w:rFonts w:ascii="Times New Roman" w:hAnsi="Times New Roman"/>
          <w:sz w:val="28"/>
          <w:szCs w:val="28"/>
        </w:rPr>
        <w:t xml:space="preserve"> установлены:</w:t>
      </w:r>
    </w:p>
    <w:p w:rsidR="006607BD" w:rsidRDefault="006607BD" w:rsidP="000F01AC">
      <w:pPr>
        <w:jc w:val="both"/>
        <w:rPr>
          <w:rFonts w:ascii="Times New Roman" w:hAnsi="Times New Roman"/>
          <w:sz w:val="28"/>
          <w:szCs w:val="28"/>
        </w:rPr>
      </w:pPr>
      <w:r>
        <w:rPr>
          <w:rFonts w:ascii="Times New Roman" w:hAnsi="Times New Roman"/>
          <w:sz w:val="28"/>
          <w:szCs w:val="28"/>
        </w:rPr>
        <w:t>- для возрастной группы 7-10 лет- 72 рубля;</w:t>
      </w:r>
    </w:p>
    <w:p w:rsidR="006607BD" w:rsidRDefault="006607BD" w:rsidP="005C6024">
      <w:pPr>
        <w:spacing w:line="360" w:lineRule="auto"/>
        <w:jc w:val="both"/>
        <w:rPr>
          <w:rFonts w:ascii="Times New Roman" w:hAnsi="Times New Roman"/>
          <w:sz w:val="28"/>
          <w:szCs w:val="28"/>
        </w:rPr>
      </w:pPr>
      <w:r>
        <w:rPr>
          <w:rFonts w:ascii="Times New Roman" w:hAnsi="Times New Roman"/>
          <w:sz w:val="28"/>
          <w:szCs w:val="28"/>
        </w:rPr>
        <w:t>- для возрастной группы 11-18 лет – 82 рубля, в том числе за счет средств местного бюджета 10 рублей на одного обучающегося для всех возрастных групп (7-10 лет – 62 рубля, 11-18 лет- 72 рубля из средств областного бюджета по предоставлению мер социальной поддержки</w:t>
      </w:r>
      <w:r w:rsidR="0044333C">
        <w:rPr>
          <w:rFonts w:ascii="Times New Roman" w:hAnsi="Times New Roman"/>
          <w:sz w:val="28"/>
          <w:szCs w:val="28"/>
        </w:rPr>
        <w:t xml:space="preserve"> многодетным и малоимущим семьям</w:t>
      </w:r>
      <w:r>
        <w:rPr>
          <w:rFonts w:ascii="Times New Roman" w:hAnsi="Times New Roman"/>
          <w:sz w:val="28"/>
          <w:szCs w:val="28"/>
        </w:rPr>
        <w:t>).</w:t>
      </w:r>
    </w:p>
    <w:p w:rsidR="006607BD" w:rsidRDefault="006607BD" w:rsidP="006F362D">
      <w:pPr>
        <w:spacing w:line="360" w:lineRule="auto"/>
        <w:jc w:val="both"/>
        <w:rPr>
          <w:rFonts w:ascii="Times New Roman" w:hAnsi="Times New Roman"/>
          <w:sz w:val="28"/>
          <w:szCs w:val="28"/>
        </w:rPr>
      </w:pPr>
      <w:r>
        <w:rPr>
          <w:rFonts w:ascii="Times New Roman" w:hAnsi="Times New Roman"/>
          <w:sz w:val="28"/>
          <w:szCs w:val="28"/>
        </w:rPr>
        <w:t>С 01.09.2018 года компенсационные выплаты на питание обучающихся специальных коррекционных классов</w:t>
      </w:r>
      <w:r w:rsidR="0044333C">
        <w:rPr>
          <w:rFonts w:ascii="Times New Roman" w:hAnsi="Times New Roman"/>
          <w:sz w:val="28"/>
          <w:szCs w:val="28"/>
        </w:rPr>
        <w:t xml:space="preserve"> для детей инвалидов с глубокой умственной отсталостью установлены:</w:t>
      </w:r>
    </w:p>
    <w:p w:rsidR="004551FD" w:rsidRDefault="0044333C" w:rsidP="006F362D">
      <w:pPr>
        <w:spacing w:line="360" w:lineRule="auto"/>
        <w:jc w:val="both"/>
        <w:rPr>
          <w:rFonts w:ascii="Times New Roman" w:hAnsi="Times New Roman"/>
          <w:sz w:val="28"/>
          <w:szCs w:val="28"/>
        </w:rPr>
      </w:pPr>
      <w:r>
        <w:rPr>
          <w:rFonts w:ascii="Times New Roman" w:hAnsi="Times New Roman"/>
          <w:sz w:val="28"/>
          <w:szCs w:val="28"/>
        </w:rPr>
        <w:t>- для возрастной группы 7-10 лет – 97 рублей;</w:t>
      </w:r>
    </w:p>
    <w:p w:rsidR="004551FD" w:rsidRDefault="004551FD" w:rsidP="004551FD">
      <w:pPr>
        <w:spacing w:line="360" w:lineRule="auto"/>
        <w:jc w:val="both"/>
        <w:rPr>
          <w:rFonts w:ascii="Times New Roman" w:hAnsi="Times New Roman"/>
          <w:sz w:val="28"/>
          <w:szCs w:val="28"/>
        </w:rPr>
      </w:pPr>
      <w:r>
        <w:rPr>
          <w:rFonts w:ascii="Times New Roman" w:hAnsi="Times New Roman"/>
          <w:sz w:val="28"/>
          <w:szCs w:val="28"/>
        </w:rPr>
        <w:t>- для возрастной группы 11-18 лет – 107 рублей, в том числе из средств местного бюджета 35 рублей на одного обучающегося для всех возрастных групп (7-10 лет- 62 рубля, 11-18 лет- 72 рубля из средств областного бюджета по предоставлению мер социальной поддержки многодетным и малоимущим семьям).</w:t>
      </w:r>
    </w:p>
    <w:p w:rsidR="004551FD" w:rsidRDefault="004551FD" w:rsidP="004551FD">
      <w:pPr>
        <w:spacing w:line="360" w:lineRule="auto"/>
        <w:jc w:val="both"/>
        <w:rPr>
          <w:rFonts w:ascii="Times New Roman" w:hAnsi="Times New Roman"/>
          <w:sz w:val="28"/>
          <w:szCs w:val="28"/>
        </w:rPr>
      </w:pPr>
      <w:r>
        <w:rPr>
          <w:rFonts w:ascii="Times New Roman" w:hAnsi="Times New Roman"/>
          <w:sz w:val="28"/>
          <w:szCs w:val="28"/>
        </w:rPr>
        <w:t xml:space="preserve">     С 01.09.2018г по 31.12.2018г  выделена сумма средств из областного бюджета на бесплатное питание </w:t>
      </w:r>
      <w:r w:rsidR="009A1C0F">
        <w:rPr>
          <w:rFonts w:ascii="Times New Roman" w:hAnsi="Times New Roman"/>
          <w:sz w:val="28"/>
          <w:szCs w:val="28"/>
        </w:rPr>
        <w:t xml:space="preserve">составляет </w:t>
      </w:r>
      <w:r>
        <w:rPr>
          <w:rFonts w:ascii="Times New Roman" w:hAnsi="Times New Roman"/>
          <w:sz w:val="28"/>
          <w:szCs w:val="28"/>
        </w:rPr>
        <w:t>785 300,00 тыс. рубле</w:t>
      </w:r>
      <w:r w:rsidR="006C75E0">
        <w:rPr>
          <w:rFonts w:ascii="Times New Roman" w:hAnsi="Times New Roman"/>
          <w:sz w:val="28"/>
          <w:szCs w:val="28"/>
        </w:rPr>
        <w:t>й</w:t>
      </w:r>
      <w:r w:rsidR="005C2A2E">
        <w:rPr>
          <w:rFonts w:ascii="Times New Roman" w:hAnsi="Times New Roman"/>
          <w:sz w:val="28"/>
          <w:szCs w:val="28"/>
        </w:rPr>
        <w:t>.</w:t>
      </w:r>
    </w:p>
    <w:p w:rsidR="005C2A2E" w:rsidRPr="000B0896" w:rsidRDefault="005C2A2E" w:rsidP="004551FD">
      <w:pPr>
        <w:spacing w:line="360" w:lineRule="auto"/>
        <w:jc w:val="both"/>
        <w:rPr>
          <w:rFonts w:ascii="Times New Roman" w:hAnsi="Times New Roman"/>
          <w:sz w:val="28"/>
          <w:szCs w:val="28"/>
        </w:rPr>
      </w:pPr>
      <w:r w:rsidRPr="000B0896">
        <w:rPr>
          <w:rFonts w:ascii="Times New Roman" w:hAnsi="Times New Roman"/>
          <w:sz w:val="28"/>
          <w:szCs w:val="28"/>
        </w:rPr>
        <w:t xml:space="preserve">    </w:t>
      </w:r>
      <w:r w:rsidR="00780D27" w:rsidRPr="000B0896">
        <w:rPr>
          <w:rFonts w:ascii="Times New Roman" w:hAnsi="Times New Roman"/>
          <w:sz w:val="28"/>
          <w:szCs w:val="28"/>
        </w:rPr>
        <w:t xml:space="preserve"> </w:t>
      </w:r>
      <w:r w:rsidRPr="000B0896">
        <w:rPr>
          <w:rFonts w:ascii="Times New Roman" w:hAnsi="Times New Roman"/>
          <w:sz w:val="28"/>
          <w:szCs w:val="28"/>
        </w:rPr>
        <w:t>Продукты питания закуплены на основании договоров на сумму 785 300,00 рублей.</w:t>
      </w:r>
    </w:p>
    <w:p w:rsidR="000B0896" w:rsidRPr="000B0896" w:rsidRDefault="000B0896" w:rsidP="004551FD">
      <w:pPr>
        <w:spacing w:line="360" w:lineRule="auto"/>
        <w:jc w:val="both"/>
        <w:rPr>
          <w:rFonts w:ascii="Times New Roman" w:hAnsi="Times New Roman"/>
          <w:sz w:val="28"/>
          <w:szCs w:val="28"/>
        </w:rPr>
      </w:pPr>
      <w:r w:rsidRPr="000B0896">
        <w:rPr>
          <w:rFonts w:ascii="Times New Roman" w:hAnsi="Times New Roman"/>
          <w:sz w:val="28"/>
          <w:szCs w:val="28"/>
        </w:rPr>
        <w:lastRenderedPageBreak/>
        <w:t>Начисления по табелю посещения учащи</w:t>
      </w:r>
      <w:r w:rsidR="00C20733">
        <w:rPr>
          <w:rFonts w:ascii="Times New Roman" w:hAnsi="Times New Roman"/>
          <w:sz w:val="28"/>
          <w:szCs w:val="28"/>
        </w:rPr>
        <w:t>хся составляют 627 782,00 рубля</w:t>
      </w:r>
      <w:r w:rsidRPr="000B0896">
        <w:rPr>
          <w:rFonts w:ascii="Times New Roman" w:hAnsi="Times New Roman"/>
          <w:sz w:val="28"/>
          <w:szCs w:val="28"/>
        </w:rPr>
        <w:t>.</w:t>
      </w:r>
    </w:p>
    <w:tbl>
      <w:tblPr>
        <w:tblStyle w:val="a5"/>
        <w:tblpPr w:leftFromText="180" w:rightFromText="180" w:vertAnchor="text" w:horzAnchor="margin" w:tblpY="158"/>
        <w:tblW w:w="0" w:type="auto"/>
        <w:tblLayout w:type="fixed"/>
        <w:tblLook w:val="04A0"/>
      </w:tblPr>
      <w:tblGrid>
        <w:gridCol w:w="1101"/>
        <w:gridCol w:w="1984"/>
        <w:gridCol w:w="3827"/>
        <w:gridCol w:w="3509"/>
      </w:tblGrid>
      <w:tr w:rsidR="004551FD" w:rsidTr="004551FD">
        <w:tc>
          <w:tcPr>
            <w:tcW w:w="1101" w:type="dxa"/>
          </w:tcPr>
          <w:p w:rsidR="004551FD" w:rsidRPr="00472031" w:rsidRDefault="004551FD" w:rsidP="004551FD">
            <w:pPr>
              <w:spacing w:line="360" w:lineRule="auto"/>
              <w:jc w:val="center"/>
              <w:rPr>
                <w:sz w:val="22"/>
                <w:szCs w:val="22"/>
              </w:rPr>
            </w:pPr>
            <w:r w:rsidRPr="00472031">
              <w:rPr>
                <w:sz w:val="22"/>
                <w:szCs w:val="22"/>
              </w:rPr>
              <w:t>Месяц</w:t>
            </w:r>
          </w:p>
        </w:tc>
        <w:tc>
          <w:tcPr>
            <w:tcW w:w="1984" w:type="dxa"/>
          </w:tcPr>
          <w:p w:rsidR="004551FD" w:rsidRPr="00472031" w:rsidRDefault="004551FD" w:rsidP="004551FD">
            <w:pPr>
              <w:spacing w:line="360" w:lineRule="auto"/>
              <w:jc w:val="center"/>
              <w:rPr>
                <w:sz w:val="22"/>
                <w:szCs w:val="22"/>
              </w:rPr>
            </w:pPr>
            <w:r w:rsidRPr="00472031">
              <w:rPr>
                <w:sz w:val="22"/>
                <w:szCs w:val="22"/>
              </w:rPr>
              <w:t>Начислено</w:t>
            </w:r>
            <w:r>
              <w:rPr>
                <w:sz w:val="22"/>
                <w:szCs w:val="22"/>
              </w:rPr>
              <w:t xml:space="preserve"> (руб.)</w:t>
            </w:r>
          </w:p>
        </w:tc>
        <w:tc>
          <w:tcPr>
            <w:tcW w:w="3827" w:type="dxa"/>
          </w:tcPr>
          <w:p w:rsidR="004551FD" w:rsidRPr="00472031" w:rsidRDefault="004551FD" w:rsidP="004551FD">
            <w:pPr>
              <w:spacing w:line="360" w:lineRule="auto"/>
              <w:jc w:val="center"/>
              <w:rPr>
                <w:sz w:val="22"/>
                <w:szCs w:val="22"/>
              </w:rPr>
            </w:pPr>
            <w:r w:rsidRPr="00472031">
              <w:rPr>
                <w:sz w:val="22"/>
                <w:szCs w:val="22"/>
              </w:rPr>
              <w:t xml:space="preserve">Фактическое финансирование </w:t>
            </w:r>
            <w:r>
              <w:rPr>
                <w:sz w:val="22"/>
                <w:szCs w:val="22"/>
              </w:rPr>
              <w:t>из областного бюджет</w:t>
            </w:r>
            <w:proofErr w:type="gramStart"/>
            <w:r>
              <w:rPr>
                <w:sz w:val="22"/>
                <w:szCs w:val="22"/>
              </w:rPr>
              <w:t>а</w:t>
            </w:r>
            <w:r w:rsidRPr="00472031">
              <w:rPr>
                <w:sz w:val="22"/>
                <w:szCs w:val="22"/>
              </w:rPr>
              <w:t>(</w:t>
            </w:r>
            <w:proofErr w:type="gramEnd"/>
            <w:r w:rsidRPr="00472031">
              <w:rPr>
                <w:sz w:val="22"/>
                <w:szCs w:val="22"/>
              </w:rPr>
              <w:t>руб.)</w:t>
            </w:r>
          </w:p>
        </w:tc>
        <w:tc>
          <w:tcPr>
            <w:tcW w:w="3509" w:type="dxa"/>
          </w:tcPr>
          <w:p w:rsidR="004551FD" w:rsidRPr="00472031" w:rsidRDefault="006C75E0" w:rsidP="00A54833">
            <w:pPr>
              <w:spacing w:line="360" w:lineRule="auto"/>
              <w:jc w:val="center"/>
              <w:rPr>
                <w:sz w:val="22"/>
                <w:szCs w:val="22"/>
              </w:rPr>
            </w:pPr>
            <w:r>
              <w:rPr>
                <w:sz w:val="22"/>
                <w:szCs w:val="22"/>
              </w:rPr>
              <w:t>Закуп</w:t>
            </w:r>
            <w:r w:rsidR="00FD1088">
              <w:rPr>
                <w:sz w:val="22"/>
                <w:szCs w:val="22"/>
              </w:rPr>
              <w:t>ка</w:t>
            </w:r>
            <w:r w:rsidR="004551FD" w:rsidRPr="00472031">
              <w:rPr>
                <w:sz w:val="22"/>
                <w:szCs w:val="22"/>
              </w:rPr>
              <w:t xml:space="preserve"> </w:t>
            </w:r>
            <w:r w:rsidR="00A54833">
              <w:rPr>
                <w:sz w:val="22"/>
                <w:szCs w:val="22"/>
              </w:rPr>
              <w:t>продуктов</w:t>
            </w:r>
            <w:r w:rsidR="004551FD" w:rsidRPr="00472031">
              <w:rPr>
                <w:sz w:val="22"/>
                <w:szCs w:val="22"/>
              </w:rPr>
              <w:t xml:space="preserve"> питания</w:t>
            </w:r>
            <w:r w:rsidR="00D71F23">
              <w:rPr>
                <w:sz w:val="22"/>
                <w:szCs w:val="22"/>
              </w:rPr>
              <w:t xml:space="preserve"> </w:t>
            </w:r>
            <w:proofErr w:type="gramStart"/>
            <w:r w:rsidR="00D71F23">
              <w:rPr>
                <w:sz w:val="22"/>
                <w:szCs w:val="22"/>
              </w:rPr>
              <w:t>согласно договоров</w:t>
            </w:r>
            <w:proofErr w:type="gramEnd"/>
            <w:r w:rsidR="00D71F23">
              <w:rPr>
                <w:sz w:val="22"/>
                <w:szCs w:val="22"/>
              </w:rPr>
              <w:t xml:space="preserve"> </w:t>
            </w:r>
            <w:r w:rsidR="00A54833">
              <w:rPr>
                <w:sz w:val="22"/>
                <w:szCs w:val="22"/>
              </w:rPr>
              <w:t xml:space="preserve">заключенных с поставщиками </w:t>
            </w:r>
            <w:r w:rsidR="004551FD">
              <w:rPr>
                <w:sz w:val="22"/>
                <w:szCs w:val="22"/>
              </w:rPr>
              <w:t>(руб.)</w:t>
            </w:r>
          </w:p>
        </w:tc>
      </w:tr>
      <w:tr w:rsidR="004551FD" w:rsidTr="004551FD">
        <w:tc>
          <w:tcPr>
            <w:tcW w:w="1101" w:type="dxa"/>
          </w:tcPr>
          <w:p w:rsidR="004551FD" w:rsidRPr="00472031" w:rsidRDefault="004551FD" w:rsidP="004551FD">
            <w:pPr>
              <w:spacing w:line="360" w:lineRule="auto"/>
              <w:jc w:val="center"/>
              <w:rPr>
                <w:sz w:val="22"/>
                <w:szCs w:val="22"/>
              </w:rPr>
            </w:pPr>
            <w:r w:rsidRPr="00472031">
              <w:rPr>
                <w:sz w:val="22"/>
                <w:szCs w:val="22"/>
              </w:rPr>
              <w:t>Сентябрь</w:t>
            </w:r>
          </w:p>
        </w:tc>
        <w:tc>
          <w:tcPr>
            <w:tcW w:w="1984" w:type="dxa"/>
          </w:tcPr>
          <w:p w:rsidR="004551FD" w:rsidRPr="00472031" w:rsidRDefault="004551FD" w:rsidP="004551FD">
            <w:pPr>
              <w:spacing w:line="360" w:lineRule="auto"/>
              <w:jc w:val="center"/>
              <w:rPr>
                <w:sz w:val="22"/>
                <w:szCs w:val="22"/>
              </w:rPr>
            </w:pPr>
            <w:r w:rsidRPr="00472031">
              <w:rPr>
                <w:sz w:val="22"/>
                <w:szCs w:val="22"/>
              </w:rPr>
              <w:t>113 810,00</w:t>
            </w:r>
          </w:p>
        </w:tc>
        <w:tc>
          <w:tcPr>
            <w:tcW w:w="3827" w:type="dxa"/>
          </w:tcPr>
          <w:p w:rsidR="004551FD" w:rsidRPr="00472031" w:rsidRDefault="004551FD" w:rsidP="004551FD">
            <w:pPr>
              <w:spacing w:line="360" w:lineRule="auto"/>
              <w:jc w:val="center"/>
              <w:rPr>
                <w:sz w:val="22"/>
                <w:szCs w:val="22"/>
              </w:rPr>
            </w:pPr>
            <w:r>
              <w:rPr>
                <w:sz w:val="22"/>
                <w:szCs w:val="22"/>
              </w:rPr>
              <w:t>111 800,00</w:t>
            </w:r>
          </w:p>
        </w:tc>
        <w:tc>
          <w:tcPr>
            <w:tcW w:w="3509" w:type="dxa"/>
          </w:tcPr>
          <w:p w:rsidR="004551FD" w:rsidRDefault="004551FD" w:rsidP="004551FD">
            <w:pPr>
              <w:spacing w:line="360" w:lineRule="auto"/>
              <w:jc w:val="center"/>
              <w:rPr>
                <w:sz w:val="22"/>
                <w:szCs w:val="22"/>
              </w:rPr>
            </w:pPr>
            <w:r>
              <w:rPr>
                <w:sz w:val="22"/>
                <w:szCs w:val="22"/>
              </w:rPr>
              <w:t>96 196,00</w:t>
            </w:r>
          </w:p>
          <w:p w:rsidR="004551FD" w:rsidRPr="00472031" w:rsidRDefault="004551FD" w:rsidP="004551FD">
            <w:pPr>
              <w:spacing w:line="360" w:lineRule="auto"/>
              <w:jc w:val="center"/>
              <w:rPr>
                <w:sz w:val="22"/>
                <w:szCs w:val="22"/>
              </w:rPr>
            </w:pPr>
            <w:r>
              <w:rPr>
                <w:sz w:val="22"/>
                <w:szCs w:val="22"/>
              </w:rPr>
              <w:t>15 604,00</w:t>
            </w:r>
          </w:p>
        </w:tc>
      </w:tr>
      <w:tr w:rsidR="004551FD" w:rsidTr="004551FD">
        <w:tc>
          <w:tcPr>
            <w:tcW w:w="1101" w:type="dxa"/>
          </w:tcPr>
          <w:p w:rsidR="004551FD" w:rsidRPr="00472031" w:rsidRDefault="004551FD" w:rsidP="004551FD">
            <w:pPr>
              <w:spacing w:line="360" w:lineRule="auto"/>
              <w:jc w:val="center"/>
              <w:rPr>
                <w:sz w:val="22"/>
                <w:szCs w:val="22"/>
              </w:rPr>
            </w:pPr>
            <w:r w:rsidRPr="00472031">
              <w:rPr>
                <w:sz w:val="22"/>
                <w:szCs w:val="22"/>
              </w:rPr>
              <w:t>Октябрь</w:t>
            </w:r>
          </w:p>
        </w:tc>
        <w:tc>
          <w:tcPr>
            <w:tcW w:w="1984" w:type="dxa"/>
          </w:tcPr>
          <w:p w:rsidR="004551FD" w:rsidRPr="00472031" w:rsidRDefault="004551FD" w:rsidP="004551FD">
            <w:pPr>
              <w:spacing w:line="360" w:lineRule="auto"/>
              <w:jc w:val="center"/>
              <w:rPr>
                <w:sz w:val="22"/>
                <w:szCs w:val="22"/>
              </w:rPr>
            </w:pPr>
            <w:r>
              <w:rPr>
                <w:sz w:val="22"/>
                <w:szCs w:val="22"/>
              </w:rPr>
              <w:t>192 726,00</w:t>
            </w:r>
          </w:p>
        </w:tc>
        <w:tc>
          <w:tcPr>
            <w:tcW w:w="3827" w:type="dxa"/>
          </w:tcPr>
          <w:p w:rsidR="004551FD" w:rsidRPr="00472031" w:rsidRDefault="004551FD" w:rsidP="004551FD">
            <w:pPr>
              <w:spacing w:line="360" w:lineRule="auto"/>
              <w:jc w:val="center"/>
              <w:rPr>
                <w:sz w:val="22"/>
                <w:szCs w:val="22"/>
              </w:rPr>
            </w:pPr>
            <w:r>
              <w:rPr>
                <w:sz w:val="22"/>
                <w:szCs w:val="22"/>
              </w:rPr>
              <w:t>274 500,00</w:t>
            </w:r>
          </w:p>
        </w:tc>
        <w:tc>
          <w:tcPr>
            <w:tcW w:w="3509" w:type="dxa"/>
          </w:tcPr>
          <w:p w:rsidR="004551FD" w:rsidRDefault="004551FD" w:rsidP="004551FD">
            <w:pPr>
              <w:spacing w:line="360" w:lineRule="auto"/>
              <w:jc w:val="center"/>
              <w:rPr>
                <w:sz w:val="22"/>
                <w:szCs w:val="22"/>
              </w:rPr>
            </w:pPr>
            <w:r>
              <w:rPr>
                <w:sz w:val="22"/>
                <w:szCs w:val="22"/>
              </w:rPr>
              <w:t>164 471,50</w:t>
            </w:r>
          </w:p>
          <w:p w:rsidR="004551FD" w:rsidRDefault="004551FD" w:rsidP="004551FD">
            <w:pPr>
              <w:spacing w:line="360" w:lineRule="auto"/>
              <w:jc w:val="center"/>
              <w:rPr>
                <w:sz w:val="22"/>
                <w:szCs w:val="22"/>
              </w:rPr>
            </w:pPr>
            <w:r>
              <w:rPr>
                <w:sz w:val="22"/>
                <w:szCs w:val="22"/>
              </w:rPr>
              <w:t>31 573,80</w:t>
            </w:r>
          </w:p>
          <w:p w:rsidR="004551FD" w:rsidRPr="00472031" w:rsidRDefault="004551FD" w:rsidP="004551FD">
            <w:pPr>
              <w:spacing w:line="360" w:lineRule="auto"/>
              <w:jc w:val="center"/>
              <w:rPr>
                <w:sz w:val="22"/>
                <w:szCs w:val="22"/>
              </w:rPr>
            </w:pPr>
            <w:r>
              <w:rPr>
                <w:sz w:val="22"/>
                <w:szCs w:val="22"/>
              </w:rPr>
              <w:t>78 454,70</w:t>
            </w:r>
          </w:p>
        </w:tc>
      </w:tr>
      <w:tr w:rsidR="004551FD" w:rsidTr="004551FD">
        <w:tc>
          <w:tcPr>
            <w:tcW w:w="1101" w:type="dxa"/>
          </w:tcPr>
          <w:p w:rsidR="004551FD" w:rsidRPr="00472031" w:rsidRDefault="004551FD" w:rsidP="004551FD">
            <w:pPr>
              <w:spacing w:line="360" w:lineRule="auto"/>
              <w:jc w:val="center"/>
              <w:rPr>
                <w:sz w:val="22"/>
                <w:szCs w:val="22"/>
              </w:rPr>
            </w:pPr>
            <w:r w:rsidRPr="00472031">
              <w:rPr>
                <w:sz w:val="22"/>
                <w:szCs w:val="22"/>
              </w:rPr>
              <w:t>Ноябрь</w:t>
            </w:r>
          </w:p>
        </w:tc>
        <w:tc>
          <w:tcPr>
            <w:tcW w:w="1984" w:type="dxa"/>
          </w:tcPr>
          <w:p w:rsidR="004551FD" w:rsidRPr="00472031" w:rsidRDefault="004551FD" w:rsidP="004551FD">
            <w:pPr>
              <w:spacing w:line="360" w:lineRule="auto"/>
              <w:jc w:val="center"/>
              <w:rPr>
                <w:sz w:val="22"/>
                <w:szCs w:val="22"/>
              </w:rPr>
            </w:pPr>
            <w:r>
              <w:rPr>
                <w:sz w:val="22"/>
                <w:szCs w:val="22"/>
              </w:rPr>
              <w:t>172 508,00</w:t>
            </w:r>
          </w:p>
        </w:tc>
        <w:tc>
          <w:tcPr>
            <w:tcW w:w="3827" w:type="dxa"/>
          </w:tcPr>
          <w:p w:rsidR="004551FD" w:rsidRPr="00472031" w:rsidRDefault="004551FD" w:rsidP="004551FD">
            <w:pPr>
              <w:spacing w:line="360" w:lineRule="auto"/>
              <w:jc w:val="center"/>
              <w:rPr>
                <w:sz w:val="22"/>
                <w:szCs w:val="22"/>
              </w:rPr>
            </w:pPr>
            <w:r>
              <w:rPr>
                <w:sz w:val="22"/>
                <w:szCs w:val="22"/>
              </w:rPr>
              <w:t>120 000,00</w:t>
            </w:r>
          </w:p>
        </w:tc>
        <w:tc>
          <w:tcPr>
            <w:tcW w:w="3509" w:type="dxa"/>
          </w:tcPr>
          <w:p w:rsidR="004551FD" w:rsidRPr="00472031" w:rsidRDefault="004551FD" w:rsidP="004551FD">
            <w:pPr>
              <w:spacing w:line="360" w:lineRule="auto"/>
              <w:jc w:val="center"/>
              <w:rPr>
                <w:sz w:val="22"/>
                <w:szCs w:val="22"/>
              </w:rPr>
            </w:pPr>
            <w:r>
              <w:rPr>
                <w:sz w:val="22"/>
                <w:szCs w:val="22"/>
              </w:rPr>
              <w:t>120 000,00</w:t>
            </w:r>
          </w:p>
        </w:tc>
      </w:tr>
      <w:tr w:rsidR="004551FD" w:rsidTr="004551FD">
        <w:tc>
          <w:tcPr>
            <w:tcW w:w="1101" w:type="dxa"/>
          </w:tcPr>
          <w:p w:rsidR="004551FD" w:rsidRPr="00472031" w:rsidRDefault="004551FD" w:rsidP="004551FD">
            <w:pPr>
              <w:spacing w:line="360" w:lineRule="auto"/>
              <w:jc w:val="center"/>
              <w:rPr>
                <w:sz w:val="22"/>
                <w:szCs w:val="22"/>
              </w:rPr>
            </w:pPr>
            <w:r w:rsidRPr="00472031">
              <w:rPr>
                <w:sz w:val="22"/>
                <w:szCs w:val="22"/>
              </w:rPr>
              <w:t>Декабрь</w:t>
            </w:r>
          </w:p>
        </w:tc>
        <w:tc>
          <w:tcPr>
            <w:tcW w:w="1984" w:type="dxa"/>
          </w:tcPr>
          <w:p w:rsidR="004551FD" w:rsidRPr="00472031" w:rsidRDefault="004551FD" w:rsidP="004551FD">
            <w:pPr>
              <w:spacing w:line="360" w:lineRule="auto"/>
              <w:jc w:val="center"/>
              <w:rPr>
                <w:sz w:val="22"/>
                <w:szCs w:val="22"/>
              </w:rPr>
            </w:pPr>
            <w:r>
              <w:rPr>
                <w:sz w:val="22"/>
                <w:szCs w:val="22"/>
              </w:rPr>
              <w:t>148 738,00</w:t>
            </w:r>
          </w:p>
        </w:tc>
        <w:tc>
          <w:tcPr>
            <w:tcW w:w="3827" w:type="dxa"/>
          </w:tcPr>
          <w:p w:rsidR="004551FD" w:rsidRPr="00472031" w:rsidRDefault="004551FD" w:rsidP="004551FD">
            <w:pPr>
              <w:spacing w:line="360" w:lineRule="auto"/>
              <w:jc w:val="center"/>
              <w:rPr>
                <w:sz w:val="22"/>
                <w:szCs w:val="22"/>
              </w:rPr>
            </w:pPr>
            <w:r>
              <w:rPr>
                <w:sz w:val="22"/>
                <w:szCs w:val="22"/>
              </w:rPr>
              <w:t>279 000,00</w:t>
            </w:r>
          </w:p>
        </w:tc>
        <w:tc>
          <w:tcPr>
            <w:tcW w:w="3509" w:type="dxa"/>
          </w:tcPr>
          <w:p w:rsidR="004551FD" w:rsidRDefault="00FC67E9" w:rsidP="004551FD">
            <w:pPr>
              <w:spacing w:line="360" w:lineRule="auto"/>
              <w:jc w:val="center"/>
              <w:rPr>
                <w:sz w:val="22"/>
                <w:szCs w:val="22"/>
              </w:rPr>
            </w:pPr>
            <w:r>
              <w:rPr>
                <w:sz w:val="22"/>
                <w:szCs w:val="22"/>
              </w:rPr>
              <w:t>198 560,60</w:t>
            </w:r>
          </w:p>
          <w:p w:rsidR="004551FD" w:rsidRDefault="004551FD" w:rsidP="004551FD">
            <w:pPr>
              <w:spacing w:line="360" w:lineRule="auto"/>
              <w:jc w:val="center"/>
              <w:rPr>
                <w:sz w:val="22"/>
                <w:szCs w:val="22"/>
              </w:rPr>
            </w:pPr>
            <w:r>
              <w:rPr>
                <w:sz w:val="22"/>
                <w:szCs w:val="22"/>
              </w:rPr>
              <w:t>3 200,00</w:t>
            </w:r>
          </w:p>
          <w:p w:rsidR="004551FD" w:rsidRPr="00472031" w:rsidRDefault="004551FD" w:rsidP="004551FD">
            <w:pPr>
              <w:spacing w:line="360" w:lineRule="auto"/>
              <w:jc w:val="center"/>
              <w:rPr>
                <w:sz w:val="22"/>
                <w:szCs w:val="22"/>
              </w:rPr>
            </w:pPr>
            <w:r>
              <w:rPr>
                <w:sz w:val="22"/>
                <w:szCs w:val="22"/>
              </w:rPr>
              <w:t>77 239,40</w:t>
            </w:r>
          </w:p>
        </w:tc>
      </w:tr>
      <w:tr w:rsidR="004551FD" w:rsidTr="00FC67E9">
        <w:trPr>
          <w:trHeight w:val="349"/>
        </w:trPr>
        <w:tc>
          <w:tcPr>
            <w:tcW w:w="1101" w:type="dxa"/>
          </w:tcPr>
          <w:p w:rsidR="004551FD" w:rsidRPr="00472031" w:rsidRDefault="004551FD" w:rsidP="004551FD">
            <w:pPr>
              <w:spacing w:line="360" w:lineRule="auto"/>
              <w:jc w:val="center"/>
            </w:pPr>
          </w:p>
        </w:tc>
        <w:tc>
          <w:tcPr>
            <w:tcW w:w="1984" w:type="dxa"/>
          </w:tcPr>
          <w:p w:rsidR="004551FD" w:rsidRPr="009A1C0F" w:rsidRDefault="004551FD" w:rsidP="004551FD">
            <w:pPr>
              <w:spacing w:line="360" w:lineRule="auto"/>
              <w:jc w:val="center"/>
            </w:pPr>
            <w:r w:rsidRPr="009A1C0F">
              <w:t>627 782,00</w:t>
            </w:r>
          </w:p>
        </w:tc>
        <w:tc>
          <w:tcPr>
            <w:tcW w:w="3827" w:type="dxa"/>
          </w:tcPr>
          <w:p w:rsidR="004551FD" w:rsidRPr="00472031" w:rsidRDefault="004551FD" w:rsidP="004551FD">
            <w:pPr>
              <w:spacing w:line="360" w:lineRule="auto"/>
              <w:jc w:val="center"/>
            </w:pPr>
            <w:r>
              <w:t>785 300,00</w:t>
            </w:r>
          </w:p>
        </w:tc>
        <w:tc>
          <w:tcPr>
            <w:tcW w:w="3509" w:type="dxa"/>
          </w:tcPr>
          <w:p w:rsidR="004551FD" w:rsidRPr="00472031" w:rsidRDefault="00FC67E9" w:rsidP="004551FD">
            <w:pPr>
              <w:spacing w:line="360" w:lineRule="auto"/>
              <w:jc w:val="center"/>
            </w:pPr>
            <w:r>
              <w:t>785 300,00</w:t>
            </w:r>
          </w:p>
        </w:tc>
      </w:tr>
    </w:tbl>
    <w:p w:rsidR="0044333C" w:rsidRDefault="0044333C" w:rsidP="004551FD">
      <w:pPr>
        <w:rPr>
          <w:rFonts w:ascii="Times New Roman" w:hAnsi="Times New Roman"/>
          <w:sz w:val="28"/>
          <w:szCs w:val="28"/>
        </w:rPr>
      </w:pPr>
    </w:p>
    <w:p w:rsidR="002052AE" w:rsidRDefault="000B0896" w:rsidP="0013059A">
      <w:pPr>
        <w:spacing w:line="360" w:lineRule="auto"/>
        <w:jc w:val="both"/>
        <w:rPr>
          <w:rFonts w:ascii="Times New Roman" w:hAnsi="Times New Roman"/>
          <w:sz w:val="28"/>
          <w:szCs w:val="28"/>
        </w:rPr>
      </w:pPr>
      <w:r>
        <w:rPr>
          <w:rFonts w:ascii="Times New Roman" w:hAnsi="Times New Roman"/>
          <w:sz w:val="28"/>
          <w:szCs w:val="28"/>
        </w:rPr>
        <w:t xml:space="preserve">    </w:t>
      </w:r>
      <w:r w:rsidR="002052AE" w:rsidRPr="0013059A">
        <w:rPr>
          <w:rFonts w:ascii="Times New Roman" w:hAnsi="Times New Roman"/>
          <w:sz w:val="28"/>
          <w:szCs w:val="28"/>
        </w:rPr>
        <w:t>В МКОУ «Мамская СОШ» организовано двухразовое питание</w:t>
      </w:r>
      <w:r w:rsidR="002A5CFB" w:rsidRPr="0013059A">
        <w:rPr>
          <w:rFonts w:ascii="Times New Roman" w:hAnsi="Times New Roman"/>
          <w:sz w:val="28"/>
          <w:szCs w:val="28"/>
        </w:rPr>
        <w:t xml:space="preserve"> учащихся.</w:t>
      </w:r>
      <w:r w:rsidR="0013059A" w:rsidRPr="0013059A">
        <w:rPr>
          <w:rFonts w:ascii="Times New Roman" w:hAnsi="Times New Roman"/>
          <w:sz w:val="28"/>
          <w:szCs w:val="28"/>
        </w:rPr>
        <w:t xml:space="preserve"> </w:t>
      </w:r>
      <w:r w:rsidR="0013059A">
        <w:rPr>
          <w:rFonts w:ascii="Times New Roman" w:hAnsi="Times New Roman"/>
          <w:sz w:val="28"/>
          <w:szCs w:val="28"/>
        </w:rPr>
        <w:t>В столовой МКОУ «Мамская СОШ» применяется м</w:t>
      </w:r>
      <w:r w:rsidR="00903FEE">
        <w:rPr>
          <w:rFonts w:ascii="Times New Roman" w:hAnsi="Times New Roman"/>
          <w:sz w:val="28"/>
          <w:szCs w:val="28"/>
        </w:rPr>
        <w:t>еню горячих завтраков и обедов с учетом</w:t>
      </w:r>
      <w:r w:rsidR="0013059A">
        <w:rPr>
          <w:rFonts w:ascii="Times New Roman" w:hAnsi="Times New Roman"/>
          <w:sz w:val="28"/>
          <w:szCs w:val="28"/>
        </w:rPr>
        <w:t xml:space="preserve"> возрастных групп  учащихся 7-10 лет и 11-18 лет.</w:t>
      </w:r>
      <w:r w:rsidR="00903FEE">
        <w:rPr>
          <w:rFonts w:ascii="Times New Roman" w:hAnsi="Times New Roman"/>
          <w:sz w:val="28"/>
          <w:szCs w:val="28"/>
        </w:rPr>
        <w:t xml:space="preserve"> В ходе выборочной проверки </w:t>
      </w:r>
      <w:r w:rsidR="00887255">
        <w:rPr>
          <w:rFonts w:ascii="Times New Roman" w:hAnsi="Times New Roman"/>
          <w:sz w:val="28"/>
          <w:szCs w:val="28"/>
        </w:rPr>
        <w:t>меню</w:t>
      </w:r>
      <w:r w:rsidR="007A7BF5">
        <w:rPr>
          <w:rFonts w:ascii="Times New Roman" w:hAnsi="Times New Roman"/>
          <w:sz w:val="28"/>
          <w:szCs w:val="28"/>
        </w:rPr>
        <w:t xml:space="preserve">, выявлены </w:t>
      </w:r>
      <w:proofErr w:type="gramStart"/>
      <w:r w:rsidR="007A7BF5">
        <w:rPr>
          <w:rFonts w:ascii="Times New Roman" w:hAnsi="Times New Roman"/>
          <w:sz w:val="28"/>
          <w:szCs w:val="28"/>
        </w:rPr>
        <w:t>случаи</w:t>
      </w:r>
      <w:proofErr w:type="gramEnd"/>
      <w:r w:rsidR="00903FEE">
        <w:rPr>
          <w:rFonts w:ascii="Times New Roman" w:hAnsi="Times New Roman"/>
          <w:sz w:val="28"/>
          <w:szCs w:val="28"/>
        </w:rPr>
        <w:t xml:space="preserve"> где </w:t>
      </w:r>
      <w:r w:rsidR="007A7BF5">
        <w:rPr>
          <w:rFonts w:ascii="Times New Roman" w:hAnsi="Times New Roman"/>
          <w:sz w:val="28"/>
          <w:szCs w:val="28"/>
        </w:rPr>
        <w:t>возрастные группы не указываются</w:t>
      </w:r>
      <w:r w:rsidR="004320FD">
        <w:rPr>
          <w:rFonts w:ascii="Times New Roman" w:hAnsi="Times New Roman"/>
          <w:sz w:val="28"/>
          <w:szCs w:val="28"/>
        </w:rPr>
        <w:t>.</w:t>
      </w:r>
    </w:p>
    <w:p w:rsidR="004320FD" w:rsidRDefault="004320FD" w:rsidP="0013059A">
      <w:pPr>
        <w:spacing w:line="360" w:lineRule="auto"/>
        <w:jc w:val="both"/>
        <w:rPr>
          <w:rFonts w:ascii="Times New Roman" w:hAnsi="Times New Roman"/>
          <w:sz w:val="28"/>
          <w:szCs w:val="28"/>
        </w:rPr>
      </w:pPr>
      <w:r>
        <w:rPr>
          <w:rFonts w:ascii="Times New Roman" w:hAnsi="Times New Roman"/>
          <w:sz w:val="28"/>
          <w:szCs w:val="28"/>
        </w:rPr>
        <w:t xml:space="preserve">     На основании приказа Минфина России от 30.03.2015г № 52н  меню-</w:t>
      </w:r>
      <w:r w:rsidR="00C27098">
        <w:rPr>
          <w:rFonts w:ascii="Times New Roman" w:hAnsi="Times New Roman"/>
          <w:sz w:val="28"/>
          <w:szCs w:val="28"/>
        </w:rPr>
        <w:t>требование</w:t>
      </w:r>
      <w:r>
        <w:rPr>
          <w:rFonts w:ascii="Times New Roman" w:hAnsi="Times New Roman"/>
          <w:sz w:val="28"/>
          <w:szCs w:val="28"/>
        </w:rPr>
        <w:t xml:space="preserve"> на выдачу продуктов питания (ф.0504202)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 Меню-требование  (ф.0504202), заверяется</w:t>
      </w:r>
      <w:r w:rsidR="00C27098">
        <w:rPr>
          <w:rFonts w:ascii="Times New Roman" w:hAnsi="Times New Roman"/>
          <w:sz w:val="28"/>
          <w:szCs w:val="28"/>
        </w:rPr>
        <w:t xml:space="preserve">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FC0E23" w:rsidRPr="00FC0E23" w:rsidRDefault="00FC0E23" w:rsidP="00FC0E23">
      <w:pPr>
        <w:autoSpaceDE w:val="0"/>
        <w:autoSpaceDN w:val="0"/>
        <w:adjustRightInd w:val="0"/>
        <w:spacing w:line="360" w:lineRule="auto"/>
        <w:ind w:firstLine="540"/>
        <w:jc w:val="both"/>
        <w:rPr>
          <w:rFonts w:ascii="Times New Roman" w:hAnsi="Times New Roman" w:cs="Times New Roman"/>
          <w:sz w:val="28"/>
          <w:szCs w:val="28"/>
        </w:rPr>
      </w:pPr>
      <w:proofErr w:type="gramStart"/>
      <w:r w:rsidRPr="00FC0E23">
        <w:rPr>
          <w:rFonts w:ascii="Times New Roman" w:hAnsi="Times New Roman" w:cs="Times New Roman"/>
          <w:sz w:val="28"/>
          <w:szCs w:val="28"/>
        </w:rPr>
        <w:t>Расход</w:t>
      </w:r>
      <w:r>
        <w:rPr>
          <w:rFonts w:ascii="Times New Roman" w:hAnsi="Times New Roman" w:cs="Times New Roman"/>
          <w:sz w:val="28"/>
          <w:szCs w:val="28"/>
        </w:rPr>
        <w:t xml:space="preserve"> продуктов питания с материально ответственного</w:t>
      </w:r>
      <w:r w:rsidRPr="00FC0E23">
        <w:rPr>
          <w:rFonts w:ascii="Times New Roman" w:hAnsi="Times New Roman" w:cs="Times New Roman"/>
          <w:sz w:val="28"/>
          <w:szCs w:val="28"/>
        </w:rPr>
        <w:t xml:space="preserve"> лица </w:t>
      </w:r>
      <w:r w:rsidR="00BA762C">
        <w:rPr>
          <w:rFonts w:ascii="Times New Roman" w:hAnsi="Times New Roman" w:cs="Times New Roman"/>
          <w:sz w:val="28"/>
          <w:szCs w:val="28"/>
        </w:rPr>
        <w:t xml:space="preserve">договор №  </w:t>
      </w:r>
      <w:r w:rsidR="004D19E6">
        <w:rPr>
          <w:rFonts w:ascii="Times New Roman" w:hAnsi="Times New Roman" w:cs="Times New Roman"/>
          <w:sz w:val="28"/>
          <w:szCs w:val="28"/>
        </w:rPr>
        <w:t>3</w:t>
      </w:r>
      <w:r w:rsidR="00BA762C">
        <w:rPr>
          <w:rFonts w:ascii="Times New Roman" w:hAnsi="Times New Roman" w:cs="Times New Roman"/>
          <w:sz w:val="28"/>
          <w:szCs w:val="28"/>
        </w:rPr>
        <w:t xml:space="preserve"> </w:t>
      </w:r>
      <w:r w:rsidR="004D19E6">
        <w:rPr>
          <w:rFonts w:ascii="Times New Roman" w:hAnsi="Times New Roman" w:cs="Times New Roman"/>
          <w:sz w:val="28"/>
          <w:szCs w:val="28"/>
        </w:rPr>
        <w:t>от 04.09.18</w:t>
      </w:r>
      <w:r w:rsidR="00BA762C" w:rsidRPr="004D19E6">
        <w:rPr>
          <w:rFonts w:ascii="Times New Roman" w:hAnsi="Times New Roman" w:cs="Times New Roman"/>
          <w:sz w:val="28"/>
          <w:szCs w:val="28"/>
        </w:rPr>
        <w:t>г</w:t>
      </w:r>
      <w:r w:rsidR="00BA762C">
        <w:rPr>
          <w:rFonts w:ascii="Times New Roman" w:hAnsi="Times New Roman" w:cs="Times New Roman"/>
          <w:sz w:val="28"/>
          <w:szCs w:val="28"/>
        </w:rPr>
        <w:t xml:space="preserve"> </w:t>
      </w:r>
      <w:r>
        <w:rPr>
          <w:rFonts w:ascii="Times New Roman" w:hAnsi="Times New Roman" w:cs="Times New Roman"/>
          <w:sz w:val="28"/>
          <w:szCs w:val="28"/>
        </w:rPr>
        <w:t>Скорняковой Е.С</w:t>
      </w:r>
      <w:r w:rsidRPr="00FC0E23">
        <w:rPr>
          <w:rFonts w:ascii="Times New Roman" w:hAnsi="Times New Roman" w:cs="Times New Roman"/>
          <w:sz w:val="28"/>
          <w:szCs w:val="28"/>
        </w:rPr>
        <w:t>.</w:t>
      </w:r>
      <w:r>
        <w:rPr>
          <w:rFonts w:ascii="Times New Roman" w:hAnsi="Times New Roman" w:cs="Times New Roman"/>
          <w:sz w:val="28"/>
          <w:szCs w:val="28"/>
        </w:rPr>
        <w:t xml:space="preserve"> в столовой</w:t>
      </w:r>
      <w:r w:rsidR="006D3C2E">
        <w:rPr>
          <w:rFonts w:ascii="Times New Roman" w:hAnsi="Times New Roman" w:cs="Times New Roman"/>
          <w:sz w:val="28"/>
          <w:szCs w:val="28"/>
        </w:rPr>
        <w:t xml:space="preserve"> </w:t>
      </w:r>
      <w:r w:rsidRPr="00FC0E23">
        <w:rPr>
          <w:rFonts w:ascii="Times New Roman" w:hAnsi="Times New Roman" w:cs="Times New Roman"/>
          <w:sz w:val="28"/>
          <w:szCs w:val="28"/>
        </w:rPr>
        <w:t xml:space="preserve"> </w:t>
      </w:r>
      <w:r>
        <w:rPr>
          <w:rFonts w:ascii="Times New Roman" w:hAnsi="Times New Roman" w:cs="Times New Roman"/>
          <w:sz w:val="28"/>
          <w:szCs w:val="28"/>
        </w:rPr>
        <w:t xml:space="preserve">МКОУ «Мамская СОШ» </w:t>
      </w:r>
      <w:r w:rsidRPr="00FC0E23">
        <w:rPr>
          <w:rFonts w:ascii="Times New Roman" w:hAnsi="Times New Roman" w:cs="Times New Roman"/>
          <w:sz w:val="28"/>
          <w:szCs w:val="28"/>
        </w:rPr>
        <w:t xml:space="preserve">оформляется меню-требованием на выдачу продуктов питания ежедневно в соответствии с </w:t>
      </w:r>
      <w:r w:rsidRPr="00FC0E23">
        <w:rPr>
          <w:rFonts w:ascii="Times New Roman" w:hAnsi="Times New Roman" w:cs="Times New Roman"/>
          <w:sz w:val="28"/>
          <w:szCs w:val="28"/>
        </w:rPr>
        <w:lastRenderedPageBreak/>
        <w:t>нормами раскладки продуктов питания и данными о численности довольствую</w:t>
      </w:r>
      <w:r w:rsidR="006D3C2E">
        <w:rPr>
          <w:rFonts w:ascii="Times New Roman" w:hAnsi="Times New Roman" w:cs="Times New Roman"/>
          <w:sz w:val="28"/>
          <w:szCs w:val="28"/>
        </w:rPr>
        <w:t>щихся лиц формы по ОКУД,</w:t>
      </w:r>
      <w:r w:rsidRPr="00FC0E23">
        <w:rPr>
          <w:rFonts w:ascii="Times New Roman" w:hAnsi="Times New Roman" w:cs="Times New Roman"/>
          <w:sz w:val="28"/>
          <w:szCs w:val="28"/>
        </w:rPr>
        <w:t xml:space="preserve"> которая </w:t>
      </w:r>
      <w:r w:rsidR="006D3C2E">
        <w:rPr>
          <w:rFonts w:ascii="Times New Roman" w:hAnsi="Times New Roman" w:cs="Times New Roman"/>
          <w:sz w:val="28"/>
          <w:szCs w:val="28"/>
        </w:rPr>
        <w:t xml:space="preserve"> </w:t>
      </w:r>
      <w:r w:rsidRPr="00FC0E23">
        <w:rPr>
          <w:rFonts w:ascii="Times New Roman" w:hAnsi="Times New Roman" w:cs="Times New Roman"/>
          <w:sz w:val="28"/>
          <w:szCs w:val="28"/>
        </w:rPr>
        <w:t>не соответствует утвержденной Приказом Мин</w:t>
      </w:r>
      <w:r>
        <w:rPr>
          <w:rFonts w:ascii="Times New Roman" w:hAnsi="Times New Roman" w:cs="Times New Roman"/>
          <w:sz w:val="28"/>
          <w:szCs w:val="28"/>
        </w:rPr>
        <w:t xml:space="preserve">истерством </w:t>
      </w:r>
      <w:r w:rsidRPr="00FC0E23">
        <w:rPr>
          <w:rFonts w:ascii="Times New Roman" w:hAnsi="Times New Roman" w:cs="Times New Roman"/>
          <w:sz w:val="28"/>
          <w:szCs w:val="28"/>
        </w:rPr>
        <w:t>Фина</w:t>
      </w:r>
      <w:r>
        <w:rPr>
          <w:rFonts w:ascii="Times New Roman" w:hAnsi="Times New Roman" w:cs="Times New Roman"/>
          <w:sz w:val="28"/>
          <w:szCs w:val="28"/>
        </w:rPr>
        <w:t>нсов</w:t>
      </w:r>
      <w:r w:rsidRPr="00FC0E23">
        <w:rPr>
          <w:rFonts w:ascii="Times New Roman" w:hAnsi="Times New Roman" w:cs="Times New Roman"/>
          <w:sz w:val="28"/>
          <w:szCs w:val="28"/>
        </w:rPr>
        <w:t xml:space="preserve"> России от 30.03.2015г </w:t>
      </w:r>
      <w:r w:rsidRPr="00FC0E23">
        <w:rPr>
          <w:rFonts w:ascii="Times New Roman" w:hAnsi="Times New Roman" w:cs="Times New Roman"/>
          <w:sz w:val="28"/>
          <w:szCs w:val="28"/>
          <w:lang w:val="en-US"/>
        </w:rPr>
        <w:t>N</w:t>
      </w:r>
      <w:r w:rsidRPr="00FC0E23">
        <w:rPr>
          <w:rFonts w:ascii="Times New Roman" w:hAnsi="Times New Roman" w:cs="Times New Roman"/>
          <w:sz w:val="28"/>
          <w:szCs w:val="28"/>
        </w:rPr>
        <w:t xml:space="preserve"> 52н форме по ОКУД 0504202.</w:t>
      </w:r>
      <w:proofErr w:type="gramEnd"/>
    </w:p>
    <w:p w:rsidR="00C27098" w:rsidRDefault="00FC0E23" w:rsidP="0013059A">
      <w:pPr>
        <w:spacing w:line="360" w:lineRule="auto"/>
        <w:jc w:val="both"/>
        <w:rPr>
          <w:rFonts w:ascii="Times New Roman" w:hAnsi="Times New Roman"/>
          <w:sz w:val="28"/>
          <w:szCs w:val="28"/>
        </w:rPr>
      </w:pPr>
      <w:r>
        <w:rPr>
          <w:rFonts w:ascii="Times New Roman" w:hAnsi="Times New Roman"/>
          <w:sz w:val="28"/>
          <w:szCs w:val="28"/>
        </w:rPr>
        <w:t xml:space="preserve">       </w:t>
      </w:r>
      <w:r w:rsidR="00B937AE">
        <w:rPr>
          <w:rFonts w:ascii="Times New Roman" w:hAnsi="Times New Roman"/>
          <w:sz w:val="28"/>
          <w:szCs w:val="28"/>
        </w:rPr>
        <w:t xml:space="preserve"> </w:t>
      </w:r>
      <w:r>
        <w:rPr>
          <w:rFonts w:ascii="Times New Roman" w:hAnsi="Times New Roman"/>
          <w:sz w:val="28"/>
          <w:szCs w:val="28"/>
        </w:rPr>
        <w:t>Меню-требование</w:t>
      </w:r>
      <w:r w:rsidR="00C27098">
        <w:rPr>
          <w:rFonts w:ascii="Times New Roman" w:hAnsi="Times New Roman"/>
          <w:sz w:val="28"/>
          <w:szCs w:val="28"/>
        </w:rPr>
        <w:t xml:space="preserve"> </w:t>
      </w:r>
      <w:r w:rsidR="007E1BD2">
        <w:rPr>
          <w:rFonts w:ascii="Times New Roman" w:hAnsi="Times New Roman"/>
          <w:sz w:val="28"/>
          <w:szCs w:val="28"/>
        </w:rPr>
        <w:t>на выдачу продуктов питания</w:t>
      </w:r>
      <w:r>
        <w:rPr>
          <w:rFonts w:ascii="Times New Roman" w:hAnsi="Times New Roman"/>
          <w:sz w:val="28"/>
          <w:szCs w:val="28"/>
        </w:rPr>
        <w:t>,</w:t>
      </w:r>
      <w:r w:rsidR="007E1BD2">
        <w:rPr>
          <w:rFonts w:ascii="Times New Roman" w:hAnsi="Times New Roman"/>
          <w:sz w:val="28"/>
          <w:szCs w:val="28"/>
        </w:rPr>
        <w:t xml:space="preserve"> </w:t>
      </w:r>
      <w:r>
        <w:rPr>
          <w:rFonts w:ascii="Times New Roman" w:hAnsi="Times New Roman"/>
          <w:sz w:val="28"/>
          <w:szCs w:val="28"/>
        </w:rPr>
        <w:t xml:space="preserve">не соответствует требованиям приказа </w:t>
      </w:r>
      <w:r w:rsidRPr="00FC0E23">
        <w:rPr>
          <w:rFonts w:ascii="Times New Roman" w:hAnsi="Times New Roman" w:cs="Times New Roman"/>
          <w:sz w:val="28"/>
          <w:szCs w:val="28"/>
        </w:rPr>
        <w:t>Мин</w:t>
      </w:r>
      <w:r w:rsidR="005544D3">
        <w:rPr>
          <w:rFonts w:ascii="Times New Roman" w:hAnsi="Times New Roman" w:cs="Times New Roman"/>
          <w:sz w:val="28"/>
          <w:szCs w:val="28"/>
        </w:rPr>
        <w:t>истерства</w:t>
      </w:r>
      <w:r>
        <w:rPr>
          <w:rFonts w:ascii="Times New Roman" w:hAnsi="Times New Roman" w:cs="Times New Roman"/>
          <w:sz w:val="28"/>
          <w:szCs w:val="28"/>
        </w:rPr>
        <w:t xml:space="preserve"> </w:t>
      </w:r>
      <w:r w:rsidRPr="00FC0E23">
        <w:rPr>
          <w:rFonts w:ascii="Times New Roman" w:hAnsi="Times New Roman" w:cs="Times New Roman"/>
          <w:sz w:val="28"/>
          <w:szCs w:val="28"/>
        </w:rPr>
        <w:t>Фина</w:t>
      </w:r>
      <w:r>
        <w:rPr>
          <w:rFonts w:ascii="Times New Roman" w:hAnsi="Times New Roman" w:cs="Times New Roman"/>
          <w:sz w:val="28"/>
          <w:szCs w:val="28"/>
        </w:rPr>
        <w:t>нсов</w:t>
      </w:r>
      <w:r w:rsidRPr="00FC0E23">
        <w:rPr>
          <w:rFonts w:ascii="Times New Roman" w:hAnsi="Times New Roman" w:cs="Times New Roman"/>
          <w:sz w:val="28"/>
          <w:szCs w:val="28"/>
        </w:rPr>
        <w:t xml:space="preserve"> России от 30.03.2015г </w:t>
      </w:r>
      <w:r w:rsidRPr="00FC0E23">
        <w:rPr>
          <w:rFonts w:ascii="Times New Roman" w:hAnsi="Times New Roman" w:cs="Times New Roman"/>
          <w:sz w:val="28"/>
          <w:szCs w:val="28"/>
          <w:lang w:val="en-US"/>
        </w:rPr>
        <w:t>N</w:t>
      </w:r>
      <w:r w:rsidRPr="00FC0E23">
        <w:rPr>
          <w:rFonts w:ascii="Times New Roman" w:hAnsi="Times New Roman" w:cs="Times New Roman"/>
          <w:sz w:val="28"/>
          <w:szCs w:val="28"/>
        </w:rPr>
        <w:t xml:space="preserve"> 52н</w:t>
      </w:r>
      <w:r>
        <w:rPr>
          <w:rFonts w:ascii="Times New Roman" w:hAnsi="Times New Roman" w:cs="Times New Roman"/>
          <w:sz w:val="28"/>
          <w:szCs w:val="28"/>
        </w:rPr>
        <w:t xml:space="preserve">, форма не </w:t>
      </w:r>
      <w:r w:rsidRPr="00FC0E23">
        <w:rPr>
          <w:rFonts w:ascii="Times New Roman" w:hAnsi="Times New Roman" w:cs="Times New Roman"/>
          <w:sz w:val="28"/>
          <w:szCs w:val="28"/>
        </w:rPr>
        <w:t xml:space="preserve"> </w:t>
      </w:r>
      <w:r w:rsidR="006D3C2E">
        <w:rPr>
          <w:rFonts w:ascii="Times New Roman" w:hAnsi="Times New Roman"/>
          <w:sz w:val="28"/>
          <w:szCs w:val="28"/>
        </w:rPr>
        <w:t xml:space="preserve"> утверждае</w:t>
      </w:r>
      <w:r w:rsidR="007E1BD2">
        <w:rPr>
          <w:rFonts w:ascii="Times New Roman" w:hAnsi="Times New Roman"/>
          <w:sz w:val="28"/>
          <w:szCs w:val="28"/>
        </w:rPr>
        <w:t>тся директором</w:t>
      </w:r>
      <w:r w:rsidR="00B937AE">
        <w:rPr>
          <w:rFonts w:ascii="Times New Roman" w:hAnsi="Times New Roman"/>
          <w:sz w:val="28"/>
          <w:szCs w:val="28"/>
        </w:rPr>
        <w:t>, не указывается количество порций, выход и вес порций.</w:t>
      </w:r>
    </w:p>
    <w:p w:rsidR="006250F2" w:rsidRPr="002B7BA0" w:rsidRDefault="006250F2" w:rsidP="006250F2">
      <w:pPr>
        <w:spacing w:line="360" w:lineRule="auto"/>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нарушении </w:t>
      </w:r>
      <w:r w:rsidRPr="00FC0E23">
        <w:rPr>
          <w:rFonts w:ascii="Times New Roman" w:hAnsi="Times New Roman" w:cs="Times New Roman"/>
          <w:sz w:val="28"/>
          <w:szCs w:val="28"/>
        </w:rPr>
        <w:t xml:space="preserve">ст. 8 Федерального закона </w:t>
      </w:r>
      <w:r w:rsidRPr="00FC0E23">
        <w:rPr>
          <w:rFonts w:ascii="Times New Roman" w:hAnsi="Times New Roman" w:cs="Times New Roman"/>
          <w:sz w:val="28"/>
          <w:szCs w:val="28"/>
          <w:lang w:val="en-US"/>
        </w:rPr>
        <w:t>N</w:t>
      </w:r>
      <w:r w:rsidRPr="00FC0E23">
        <w:rPr>
          <w:rFonts w:ascii="Times New Roman" w:hAnsi="Times New Roman" w:cs="Times New Roman"/>
          <w:sz w:val="28"/>
          <w:szCs w:val="28"/>
        </w:rPr>
        <w:t xml:space="preserve"> 402-ФЗ, ч. 18 Инструкции по бюджетному учету, утвержденной Приказом Минфина России от 01.12.2010 N 157н</w:t>
      </w:r>
      <w:r w:rsidR="00B65AB6">
        <w:rPr>
          <w:rFonts w:ascii="Times New Roman" w:hAnsi="Times New Roman" w:cs="Times New Roman"/>
          <w:sz w:val="28"/>
          <w:szCs w:val="28"/>
        </w:rPr>
        <w:t>, в меню-требованиях и н</w:t>
      </w:r>
      <w:r>
        <w:rPr>
          <w:rFonts w:ascii="Times New Roman" w:hAnsi="Times New Roman" w:cs="Times New Roman"/>
          <w:sz w:val="28"/>
          <w:szCs w:val="28"/>
        </w:rPr>
        <w:t xml:space="preserve">акопительных ведомостях по расходу продуктов питания (ф. 0504038) </w:t>
      </w:r>
      <w:r w:rsidRPr="002B7BA0">
        <w:rPr>
          <w:rFonts w:ascii="Times New Roman" w:hAnsi="Times New Roman" w:cs="Times New Roman"/>
          <w:sz w:val="28"/>
          <w:szCs w:val="28"/>
        </w:rPr>
        <w:t>были сделаны исправительные записи, которые не содержат дату исправления, а так же подписи лиц, ответственных за ведение данного регистра, с указанием их фамилий и инициалов либо иных</w:t>
      </w:r>
      <w:proofErr w:type="gramEnd"/>
      <w:r w:rsidRPr="002B7BA0">
        <w:rPr>
          <w:rFonts w:ascii="Times New Roman" w:hAnsi="Times New Roman" w:cs="Times New Roman"/>
          <w:sz w:val="28"/>
          <w:szCs w:val="28"/>
        </w:rPr>
        <w:t xml:space="preserve"> реквизитов, необход</w:t>
      </w:r>
      <w:r>
        <w:rPr>
          <w:rFonts w:ascii="Times New Roman" w:hAnsi="Times New Roman" w:cs="Times New Roman"/>
          <w:sz w:val="28"/>
          <w:szCs w:val="28"/>
        </w:rPr>
        <w:t>имых для идентификации этих лиц.</w:t>
      </w:r>
    </w:p>
    <w:p w:rsidR="00CB38A4" w:rsidRDefault="006250F2" w:rsidP="0013059A">
      <w:pPr>
        <w:spacing w:line="360" w:lineRule="auto"/>
        <w:jc w:val="both"/>
        <w:rPr>
          <w:rFonts w:ascii="Times New Roman" w:hAnsi="Times New Roman"/>
          <w:sz w:val="28"/>
          <w:szCs w:val="28"/>
        </w:rPr>
      </w:pPr>
      <w:r>
        <w:rPr>
          <w:rFonts w:ascii="Times New Roman" w:hAnsi="Times New Roman"/>
          <w:sz w:val="28"/>
          <w:szCs w:val="28"/>
        </w:rPr>
        <w:t xml:space="preserve">         </w:t>
      </w:r>
      <w:r w:rsidR="00CB38A4">
        <w:rPr>
          <w:rFonts w:ascii="Times New Roman" w:hAnsi="Times New Roman"/>
          <w:sz w:val="28"/>
          <w:szCs w:val="28"/>
        </w:rPr>
        <w:t>Накопительная ведомость по расходу продуктов питания (ф. 0504038) применяется для обобщения сведений о расходов</w:t>
      </w:r>
      <w:r w:rsidR="000335C4">
        <w:rPr>
          <w:rFonts w:ascii="Times New Roman" w:hAnsi="Times New Roman"/>
          <w:sz w:val="28"/>
          <w:szCs w:val="28"/>
        </w:rPr>
        <w:t>ании продуктов питания в течение</w:t>
      </w:r>
      <w:r w:rsidR="00CB38A4">
        <w:rPr>
          <w:rFonts w:ascii="Times New Roman" w:hAnsi="Times New Roman"/>
          <w:sz w:val="28"/>
          <w:szCs w:val="28"/>
        </w:rPr>
        <w:t xml:space="preserve"> месяца. Записи в ней производятся ежедневно на основании Меню-требований (ф. 0504202) и других документов, прилагаемых к Накопительной ведомости (ф. 0504038). По окончании месяца в Накопительной ведомости (ф. 0504038) подсчитываются итоги, определяется стоимость израсходованных продуктов, и одновременно сверяется</w:t>
      </w:r>
      <w:r>
        <w:rPr>
          <w:rFonts w:ascii="Times New Roman" w:hAnsi="Times New Roman"/>
          <w:sz w:val="28"/>
          <w:szCs w:val="28"/>
        </w:rPr>
        <w:t xml:space="preserve"> с численностью довольствующихся.</w:t>
      </w:r>
      <w:r w:rsidR="00CB38A4">
        <w:rPr>
          <w:rFonts w:ascii="Times New Roman" w:hAnsi="Times New Roman"/>
          <w:sz w:val="28"/>
          <w:szCs w:val="28"/>
        </w:rPr>
        <w:t xml:space="preserve"> </w:t>
      </w:r>
    </w:p>
    <w:p w:rsidR="00170E26" w:rsidRDefault="006D3C2E" w:rsidP="0013059A">
      <w:pPr>
        <w:spacing w:line="360" w:lineRule="auto"/>
        <w:jc w:val="both"/>
        <w:rPr>
          <w:rFonts w:ascii="Times New Roman" w:hAnsi="Times New Roman"/>
          <w:sz w:val="28"/>
          <w:szCs w:val="28"/>
        </w:rPr>
      </w:pPr>
      <w:r>
        <w:rPr>
          <w:rFonts w:ascii="Times New Roman" w:hAnsi="Times New Roman"/>
          <w:sz w:val="28"/>
          <w:szCs w:val="28"/>
        </w:rPr>
        <w:t xml:space="preserve">     </w:t>
      </w:r>
      <w:r w:rsidR="0013059A">
        <w:rPr>
          <w:rFonts w:ascii="Times New Roman" w:hAnsi="Times New Roman"/>
          <w:sz w:val="28"/>
          <w:szCs w:val="28"/>
        </w:rPr>
        <w:t xml:space="preserve">Финансовым управлением 20.12.2018г была запрошена информация </w:t>
      </w:r>
      <w:r w:rsidR="00A01410">
        <w:rPr>
          <w:rFonts w:ascii="Times New Roman" w:hAnsi="Times New Roman"/>
          <w:sz w:val="28"/>
          <w:szCs w:val="28"/>
        </w:rPr>
        <w:t xml:space="preserve">по численности довольствующихся за ноябрь 2018 г </w:t>
      </w:r>
      <w:r w:rsidR="00242233">
        <w:rPr>
          <w:rFonts w:ascii="Times New Roman" w:hAnsi="Times New Roman"/>
          <w:sz w:val="28"/>
          <w:szCs w:val="28"/>
        </w:rPr>
        <w:t>в</w:t>
      </w:r>
      <w:r w:rsidR="00102D3B">
        <w:rPr>
          <w:rFonts w:ascii="Times New Roman" w:hAnsi="Times New Roman"/>
          <w:sz w:val="28"/>
          <w:szCs w:val="28"/>
        </w:rPr>
        <w:t xml:space="preserve"> МКОУ «Мамская СОШ»</w:t>
      </w:r>
      <w:r w:rsidR="00170E26">
        <w:rPr>
          <w:rFonts w:ascii="Times New Roman" w:hAnsi="Times New Roman"/>
          <w:sz w:val="28"/>
          <w:szCs w:val="28"/>
        </w:rPr>
        <w:t>.</w:t>
      </w:r>
    </w:p>
    <w:p w:rsidR="00170E26" w:rsidRDefault="00102D3B" w:rsidP="0013059A">
      <w:pPr>
        <w:spacing w:line="360" w:lineRule="auto"/>
        <w:jc w:val="both"/>
        <w:rPr>
          <w:rFonts w:ascii="Times New Roman" w:hAnsi="Times New Roman"/>
          <w:sz w:val="28"/>
          <w:szCs w:val="28"/>
        </w:rPr>
      </w:pPr>
      <w:r>
        <w:rPr>
          <w:rFonts w:ascii="Times New Roman" w:hAnsi="Times New Roman"/>
          <w:sz w:val="28"/>
          <w:szCs w:val="28"/>
        </w:rPr>
        <w:t xml:space="preserve"> </w:t>
      </w:r>
      <w:r w:rsidR="00170E26">
        <w:rPr>
          <w:rFonts w:ascii="Times New Roman" w:hAnsi="Times New Roman"/>
          <w:sz w:val="28"/>
          <w:szCs w:val="28"/>
        </w:rPr>
        <w:t xml:space="preserve">     С</w:t>
      </w:r>
      <w:r w:rsidR="0013059A">
        <w:rPr>
          <w:rFonts w:ascii="Times New Roman" w:hAnsi="Times New Roman"/>
          <w:sz w:val="28"/>
          <w:szCs w:val="28"/>
        </w:rPr>
        <w:t xml:space="preserve">водный отчет </w:t>
      </w:r>
      <w:r w:rsidR="00FE2A52">
        <w:rPr>
          <w:rFonts w:ascii="Times New Roman" w:hAnsi="Times New Roman"/>
          <w:sz w:val="28"/>
          <w:szCs w:val="28"/>
        </w:rPr>
        <w:t xml:space="preserve">предоставлен </w:t>
      </w:r>
      <w:r w:rsidR="00170E26">
        <w:rPr>
          <w:rFonts w:ascii="Times New Roman" w:hAnsi="Times New Roman"/>
          <w:sz w:val="28"/>
          <w:szCs w:val="28"/>
        </w:rPr>
        <w:t xml:space="preserve">МКОУ «Мамская СОШ» на основании </w:t>
      </w:r>
      <w:r w:rsidR="0013059A">
        <w:rPr>
          <w:rFonts w:ascii="Times New Roman" w:hAnsi="Times New Roman"/>
          <w:sz w:val="28"/>
          <w:szCs w:val="28"/>
        </w:rPr>
        <w:t xml:space="preserve"> </w:t>
      </w:r>
      <w:r w:rsidR="00170E26">
        <w:rPr>
          <w:rFonts w:ascii="Times New Roman" w:hAnsi="Times New Roman"/>
          <w:sz w:val="28"/>
          <w:szCs w:val="28"/>
        </w:rPr>
        <w:t>меню-требований</w:t>
      </w:r>
      <w:r w:rsidR="0013059A">
        <w:rPr>
          <w:rFonts w:ascii="Times New Roman" w:hAnsi="Times New Roman"/>
          <w:sz w:val="28"/>
          <w:szCs w:val="28"/>
        </w:rPr>
        <w:t xml:space="preserve"> столовой за ноябрь 2018 г,</w:t>
      </w:r>
      <w:r w:rsidR="006D3C2E">
        <w:rPr>
          <w:rFonts w:ascii="Times New Roman" w:hAnsi="Times New Roman"/>
          <w:sz w:val="28"/>
          <w:szCs w:val="28"/>
        </w:rPr>
        <w:t xml:space="preserve"> </w:t>
      </w:r>
      <w:r w:rsidR="00717F98">
        <w:rPr>
          <w:rFonts w:ascii="Times New Roman" w:hAnsi="Times New Roman"/>
          <w:sz w:val="28"/>
          <w:szCs w:val="28"/>
        </w:rPr>
        <w:t xml:space="preserve">по </w:t>
      </w:r>
      <w:r>
        <w:rPr>
          <w:rFonts w:ascii="Times New Roman" w:hAnsi="Times New Roman"/>
          <w:sz w:val="28"/>
          <w:szCs w:val="28"/>
        </w:rPr>
        <w:t xml:space="preserve">социальному питанию </w:t>
      </w:r>
      <w:r w:rsidR="00717F98">
        <w:rPr>
          <w:rFonts w:ascii="Times New Roman" w:hAnsi="Times New Roman"/>
          <w:sz w:val="28"/>
          <w:szCs w:val="28"/>
        </w:rPr>
        <w:t xml:space="preserve">численность довольствующихся составила </w:t>
      </w:r>
      <w:r>
        <w:rPr>
          <w:rFonts w:ascii="Times New Roman" w:hAnsi="Times New Roman"/>
          <w:sz w:val="28"/>
          <w:szCs w:val="28"/>
        </w:rPr>
        <w:t>2582</w:t>
      </w:r>
      <w:r w:rsidR="00170E26">
        <w:rPr>
          <w:rFonts w:ascii="Times New Roman" w:hAnsi="Times New Roman"/>
          <w:sz w:val="28"/>
          <w:szCs w:val="28"/>
        </w:rPr>
        <w:t xml:space="preserve"> </w:t>
      </w:r>
      <w:r w:rsidR="00575BE0">
        <w:rPr>
          <w:rFonts w:ascii="Times New Roman" w:hAnsi="Times New Roman"/>
          <w:sz w:val="28"/>
          <w:szCs w:val="28"/>
        </w:rPr>
        <w:t>(Приложение №1).</w:t>
      </w:r>
    </w:p>
    <w:p w:rsidR="00170E26" w:rsidRDefault="00170E26" w:rsidP="0013059A">
      <w:pPr>
        <w:spacing w:line="360" w:lineRule="auto"/>
        <w:jc w:val="both"/>
        <w:rPr>
          <w:rFonts w:ascii="Times New Roman" w:hAnsi="Times New Roman"/>
          <w:sz w:val="28"/>
          <w:szCs w:val="28"/>
        </w:rPr>
      </w:pPr>
      <w:r>
        <w:rPr>
          <w:rFonts w:ascii="Times New Roman" w:hAnsi="Times New Roman"/>
          <w:sz w:val="28"/>
          <w:szCs w:val="28"/>
        </w:rPr>
        <w:lastRenderedPageBreak/>
        <w:t xml:space="preserve">      Д</w:t>
      </w:r>
      <w:r w:rsidR="00102D3B">
        <w:rPr>
          <w:rFonts w:ascii="Times New Roman" w:hAnsi="Times New Roman"/>
          <w:sz w:val="28"/>
          <w:szCs w:val="28"/>
        </w:rPr>
        <w:t xml:space="preserve">анные предоставленные </w:t>
      </w:r>
      <w:r>
        <w:rPr>
          <w:rFonts w:ascii="Times New Roman" w:hAnsi="Times New Roman"/>
          <w:sz w:val="28"/>
          <w:szCs w:val="28"/>
        </w:rPr>
        <w:t xml:space="preserve">в Управление социальной защиты населения по </w:t>
      </w:r>
      <w:proofErr w:type="spellStart"/>
      <w:r>
        <w:rPr>
          <w:rFonts w:ascii="Times New Roman" w:hAnsi="Times New Roman"/>
          <w:sz w:val="28"/>
          <w:szCs w:val="28"/>
        </w:rPr>
        <w:t>Мамско-Чуйскому</w:t>
      </w:r>
      <w:proofErr w:type="spellEnd"/>
      <w:r>
        <w:rPr>
          <w:rFonts w:ascii="Times New Roman" w:hAnsi="Times New Roman"/>
          <w:sz w:val="28"/>
          <w:szCs w:val="28"/>
        </w:rPr>
        <w:t xml:space="preserve"> району» на основании табелей посещаемости учащихся </w:t>
      </w:r>
      <w:r w:rsidR="005544D3">
        <w:rPr>
          <w:rFonts w:ascii="Times New Roman" w:hAnsi="Times New Roman"/>
          <w:sz w:val="28"/>
          <w:szCs w:val="28"/>
        </w:rPr>
        <w:t>по социальному питанию</w:t>
      </w:r>
      <w:r w:rsidR="00102D3B">
        <w:rPr>
          <w:rFonts w:ascii="Times New Roman" w:hAnsi="Times New Roman"/>
          <w:sz w:val="28"/>
          <w:szCs w:val="28"/>
        </w:rPr>
        <w:t xml:space="preserve"> </w:t>
      </w:r>
      <w:r w:rsidR="00717F98">
        <w:rPr>
          <w:rFonts w:ascii="Times New Roman" w:hAnsi="Times New Roman"/>
          <w:sz w:val="28"/>
          <w:szCs w:val="28"/>
        </w:rPr>
        <w:t>численность довольствующихся составила 2544</w:t>
      </w:r>
      <w:r>
        <w:rPr>
          <w:rFonts w:ascii="Times New Roman" w:hAnsi="Times New Roman"/>
          <w:sz w:val="28"/>
          <w:szCs w:val="28"/>
        </w:rPr>
        <w:t>.</w:t>
      </w:r>
    </w:p>
    <w:p w:rsidR="00416CCE" w:rsidRDefault="00416CCE" w:rsidP="00416CCE">
      <w:pPr>
        <w:spacing w:line="360" w:lineRule="auto"/>
        <w:jc w:val="both"/>
        <w:rPr>
          <w:rFonts w:ascii="Times New Roman" w:hAnsi="Times New Roman"/>
          <w:sz w:val="28"/>
          <w:szCs w:val="28"/>
        </w:rPr>
      </w:pPr>
      <w:r>
        <w:rPr>
          <w:rFonts w:ascii="Times New Roman" w:hAnsi="Times New Roman"/>
          <w:sz w:val="28"/>
          <w:szCs w:val="28"/>
        </w:rPr>
        <w:t xml:space="preserve">       Из вышеизложенного следует, что  данные в отчете по численности льготной категории </w:t>
      </w:r>
      <w:proofErr w:type="gramStart"/>
      <w:r>
        <w:rPr>
          <w:rFonts w:ascii="Times New Roman" w:hAnsi="Times New Roman"/>
          <w:sz w:val="28"/>
          <w:szCs w:val="28"/>
        </w:rPr>
        <w:t>учащихся</w:t>
      </w:r>
      <w:proofErr w:type="gramEnd"/>
      <w:r>
        <w:rPr>
          <w:rFonts w:ascii="Times New Roman" w:hAnsi="Times New Roman"/>
          <w:sz w:val="28"/>
          <w:szCs w:val="28"/>
        </w:rPr>
        <w:t xml:space="preserve"> предоставленные МКОУ «Мамская СОШ» не соответствуют данным табелей посещения учащихся школы. </w:t>
      </w:r>
    </w:p>
    <w:p w:rsidR="0017670A" w:rsidRDefault="00416CCE" w:rsidP="0017670A">
      <w:pPr>
        <w:spacing w:line="360" w:lineRule="auto"/>
        <w:jc w:val="both"/>
        <w:rPr>
          <w:rFonts w:ascii="Times New Roman" w:hAnsi="Times New Roman"/>
          <w:sz w:val="28"/>
          <w:szCs w:val="28"/>
        </w:rPr>
      </w:pPr>
      <w:r w:rsidRPr="00B759BA">
        <w:rPr>
          <w:rFonts w:ascii="Times New Roman" w:hAnsi="Times New Roman"/>
          <w:color w:val="FF0000"/>
          <w:sz w:val="28"/>
          <w:szCs w:val="28"/>
        </w:rPr>
        <w:t xml:space="preserve">       </w:t>
      </w:r>
      <w:r w:rsidR="0017670A" w:rsidRPr="00017457">
        <w:rPr>
          <w:rFonts w:ascii="Times New Roman" w:hAnsi="Times New Roman"/>
          <w:sz w:val="28"/>
          <w:szCs w:val="28"/>
        </w:rPr>
        <w:t>В нарушении Распоряжения № 203 от 28.09.2018 года Администрации Мамско-Чуйского района «О компенсационных выплатах на питание обучающихся»</w:t>
      </w:r>
      <w:r w:rsidR="00E60555" w:rsidRPr="00017457">
        <w:rPr>
          <w:rFonts w:ascii="Times New Roman" w:hAnsi="Times New Roman"/>
          <w:sz w:val="28"/>
          <w:szCs w:val="28"/>
        </w:rPr>
        <w:t xml:space="preserve">, </w:t>
      </w:r>
      <w:r w:rsidR="005A2CC9" w:rsidRPr="00017457">
        <w:rPr>
          <w:rFonts w:ascii="Times New Roman" w:hAnsi="Times New Roman"/>
          <w:sz w:val="28"/>
          <w:szCs w:val="28"/>
        </w:rPr>
        <w:t xml:space="preserve">сумма завтраков </w:t>
      </w:r>
      <w:r w:rsidR="00CF4E54" w:rsidRPr="00017457">
        <w:rPr>
          <w:rFonts w:ascii="Times New Roman" w:hAnsi="Times New Roman"/>
          <w:sz w:val="28"/>
          <w:szCs w:val="28"/>
        </w:rPr>
        <w:t xml:space="preserve">и обедов </w:t>
      </w:r>
      <w:r w:rsidR="005A2CC9" w:rsidRPr="00017457">
        <w:rPr>
          <w:rFonts w:ascii="Times New Roman" w:hAnsi="Times New Roman"/>
          <w:sz w:val="28"/>
          <w:szCs w:val="28"/>
        </w:rPr>
        <w:t>не выдерживается.</w:t>
      </w:r>
    </w:p>
    <w:p w:rsidR="00F3472D" w:rsidRDefault="00F3472D" w:rsidP="0017670A">
      <w:pPr>
        <w:spacing w:line="360" w:lineRule="auto"/>
        <w:jc w:val="both"/>
        <w:rPr>
          <w:rFonts w:ascii="Times New Roman" w:hAnsi="Times New Roman"/>
          <w:sz w:val="28"/>
          <w:szCs w:val="28"/>
        </w:rPr>
      </w:pPr>
      <w:proofErr w:type="gramStart"/>
      <w:r>
        <w:rPr>
          <w:rFonts w:ascii="Times New Roman" w:hAnsi="Times New Roman"/>
          <w:sz w:val="28"/>
          <w:szCs w:val="28"/>
        </w:rPr>
        <w:t>При</w:t>
      </w:r>
      <w:proofErr w:type="gramEnd"/>
      <w:r>
        <w:rPr>
          <w:rFonts w:ascii="Times New Roman" w:hAnsi="Times New Roman"/>
          <w:sz w:val="28"/>
          <w:szCs w:val="28"/>
        </w:rPr>
        <w:t xml:space="preserve"> проверки представленных меню-требований за период </w:t>
      </w:r>
      <w:r w:rsidR="00C20733">
        <w:rPr>
          <w:rFonts w:ascii="Times New Roman" w:hAnsi="Times New Roman"/>
          <w:sz w:val="28"/>
          <w:szCs w:val="28"/>
        </w:rPr>
        <w:t xml:space="preserve">с </w:t>
      </w:r>
      <w:r>
        <w:rPr>
          <w:rFonts w:ascii="Times New Roman" w:hAnsi="Times New Roman"/>
          <w:sz w:val="28"/>
          <w:szCs w:val="28"/>
        </w:rPr>
        <w:t xml:space="preserve">01.11.2018 года  </w:t>
      </w:r>
      <w:r w:rsidR="00C20733">
        <w:rPr>
          <w:rFonts w:ascii="Times New Roman" w:hAnsi="Times New Roman"/>
          <w:sz w:val="28"/>
          <w:szCs w:val="28"/>
        </w:rPr>
        <w:t xml:space="preserve">по </w:t>
      </w:r>
      <w:r>
        <w:rPr>
          <w:rFonts w:ascii="Times New Roman" w:hAnsi="Times New Roman"/>
          <w:sz w:val="28"/>
          <w:szCs w:val="28"/>
        </w:rPr>
        <w:t>30.11.2018 года установлены нарушения, следующего характера:</w:t>
      </w:r>
    </w:p>
    <w:p w:rsidR="00F3472D" w:rsidRDefault="00F3472D" w:rsidP="0017670A">
      <w:pPr>
        <w:spacing w:line="360" w:lineRule="auto"/>
        <w:jc w:val="both"/>
        <w:rPr>
          <w:rFonts w:ascii="Times New Roman" w:hAnsi="Times New Roman"/>
          <w:sz w:val="28"/>
          <w:szCs w:val="28"/>
        </w:rPr>
      </w:pPr>
      <w:r>
        <w:rPr>
          <w:rFonts w:ascii="Times New Roman" w:hAnsi="Times New Roman"/>
          <w:sz w:val="28"/>
          <w:szCs w:val="28"/>
        </w:rPr>
        <w:t xml:space="preserve">- </w:t>
      </w:r>
      <w:r w:rsidR="00B12FC8">
        <w:rPr>
          <w:rFonts w:ascii="Times New Roman" w:hAnsi="Times New Roman"/>
          <w:sz w:val="28"/>
          <w:szCs w:val="28"/>
        </w:rPr>
        <w:t xml:space="preserve"> в </w:t>
      </w:r>
      <w:r>
        <w:rPr>
          <w:rFonts w:ascii="Times New Roman" w:hAnsi="Times New Roman"/>
          <w:sz w:val="28"/>
          <w:szCs w:val="28"/>
        </w:rPr>
        <w:t xml:space="preserve">меню-требованиях </w:t>
      </w:r>
      <w:r w:rsidR="00B12FC8">
        <w:rPr>
          <w:rFonts w:ascii="Times New Roman" w:hAnsi="Times New Roman"/>
          <w:sz w:val="28"/>
          <w:szCs w:val="28"/>
        </w:rPr>
        <w:t xml:space="preserve">нет </w:t>
      </w:r>
      <w:r>
        <w:rPr>
          <w:rFonts w:ascii="Times New Roman" w:hAnsi="Times New Roman"/>
          <w:sz w:val="28"/>
          <w:szCs w:val="28"/>
        </w:rPr>
        <w:t>выхода готового блюд</w:t>
      </w:r>
      <w:proofErr w:type="gramStart"/>
      <w:r>
        <w:rPr>
          <w:rFonts w:ascii="Times New Roman" w:hAnsi="Times New Roman"/>
          <w:sz w:val="28"/>
          <w:szCs w:val="28"/>
        </w:rPr>
        <w:t>а-</w:t>
      </w:r>
      <w:proofErr w:type="gramEnd"/>
      <w:r>
        <w:rPr>
          <w:rFonts w:ascii="Times New Roman" w:hAnsi="Times New Roman"/>
          <w:sz w:val="28"/>
          <w:szCs w:val="28"/>
        </w:rPr>
        <w:t xml:space="preserve"> вес порции;</w:t>
      </w:r>
    </w:p>
    <w:p w:rsidR="00B12FC8" w:rsidRDefault="00B12FC8" w:rsidP="0017670A">
      <w:pPr>
        <w:spacing w:line="360" w:lineRule="auto"/>
        <w:jc w:val="both"/>
        <w:rPr>
          <w:rFonts w:ascii="Times New Roman" w:hAnsi="Times New Roman"/>
          <w:sz w:val="28"/>
          <w:szCs w:val="28"/>
        </w:rPr>
      </w:pPr>
      <w:r>
        <w:rPr>
          <w:rFonts w:ascii="Times New Roman" w:hAnsi="Times New Roman"/>
          <w:sz w:val="28"/>
          <w:szCs w:val="28"/>
        </w:rPr>
        <w:t>- в меню требовании не проставляется норма питания на одного учащегося, количество приготовляемых блюд, а просто ставится количество израсходованных продуктов в день;</w:t>
      </w:r>
      <w:r w:rsidR="00C20733">
        <w:rPr>
          <w:rFonts w:ascii="Times New Roman" w:hAnsi="Times New Roman"/>
          <w:sz w:val="28"/>
          <w:szCs w:val="28"/>
        </w:rPr>
        <w:t xml:space="preserve"> </w:t>
      </w:r>
    </w:p>
    <w:p w:rsidR="00B12FC8" w:rsidRPr="00017457" w:rsidRDefault="00B12FC8" w:rsidP="0017670A">
      <w:pPr>
        <w:spacing w:line="360" w:lineRule="auto"/>
        <w:jc w:val="both"/>
        <w:rPr>
          <w:rFonts w:ascii="Times New Roman" w:hAnsi="Times New Roman"/>
          <w:sz w:val="28"/>
          <w:szCs w:val="28"/>
        </w:rPr>
      </w:pPr>
      <w:r>
        <w:rPr>
          <w:rFonts w:ascii="Times New Roman" w:hAnsi="Times New Roman"/>
          <w:sz w:val="28"/>
          <w:szCs w:val="28"/>
        </w:rPr>
        <w:t>- меню-требование с меню на каждый день не соответствует</w:t>
      </w:r>
      <w:r w:rsidR="00034177">
        <w:rPr>
          <w:rFonts w:ascii="Times New Roman" w:hAnsi="Times New Roman"/>
          <w:sz w:val="28"/>
          <w:szCs w:val="28"/>
        </w:rPr>
        <w:t>.</w:t>
      </w:r>
    </w:p>
    <w:p w:rsidR="003A4808" w:rsidRDefault="0017670A" w:rsidP="003A4808">
      <w:pPr>
        <w:spacing w:line="360" w:lineRule="auto"/>
        <w:jc w:val="both"/>
        <w:rPr>
          <w:rFonts w:ascii="Times New Roman" w:hAnsi="Times New Roman"/>
          <w:sz w:val="28"/>
          <w:szCs w:val="28"/>
        </w:rPr>
      </w:pPr>
      <w:r w:rsidRPr="00017457">
        <w:rPr>
          <w:rFonts w:ascii="Times New Roman" w:hAnsi="Times New Roman"/>
          <w:sz w:val="28"/>
          <w:szCs w:val="28"/>
        </w:rPr>
        <w:t xml:space="preserve">     </w:t>
      </w:r>
      <w:r w:rsidR="003A4808" w:rsidRPr="00017457">
        <w:rPr>
          <w:rFonts w:ascii="Times New Roman" w:hAnsi="Times New Roman"/>
          <w:sz w:val="28"/>
          <w:szCs w:val="28"/>
        </w:rPr>
        <w:t>В ходе выборочной  пр</w:t>
      </w:r>
      <w:r w:rsidR="00C20733">
        <w:rPr>
          <w:rFonts w:ascii="Times New Roman" w:hAnsi="Times New Roman"/>
          <w:sz w:val="28"/>
          <w:szCs w:val="28"/>
        </w:rPr>
        <w:t>оверки</w:t>
      </w:r>
      <w:r w:rsidR="003A4808" w:rsidRPr="00017457">
        <w:rPr>
          <w:rFonts w:ascii="Times New Roman" w:hAnsi="Times New Roman"/>
          <w:sz w:val="28"/>
          <w:szCs w:val="28"/>
        </w:rPr>
        <w:t xml:space="preserve"> в 3 дня проведен анализ стоимости питания одного</w:t>
      </w:r>
      <w:r w:rsidR="003A4808">
        <w:rPr>
          <w:rFonts w:ascii="Times New Roman" w:hAnsi="Times New Roman"/>
          <w:sz w:val="28"/>
          <w:szCs w:val="28"/>
        </w:rPr>
        <w:t xml:space="preserve"> учащегося в день на основании первичных документов (м</w:t>
      </w:r>
      <w:r w:rsidR="00B12FC8">
        <w:rPr>
          <w:rFonts w:ascii="Times New Roman" w:hAnsi="Times New Roman"/>
          <w:sz w:val="28"/>
          <w:szCs w:val="28"/>
        </w:rPr>
        <w:t>еню-требований, меню на каждый день</w:t>
      </w:r>
      <w:r w:rsidR="00BD7405">
        <w:rPr>
          <w:rFonts w:ascii="Times New Roman" w:hAnsi="Times New Roman"/>
          <w:sz w:val="28"/>
          <w:szCs w:val="28"/>
        </w:rPr>
        <w:t>), стоимость бесплатного обеда по категориям учащихся.</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- 13 ноября категория от 7-10 лет питались 53 ученика, сумма завтрака  на 1 учащегося составляет 92 руб. 66 коп:</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правильный расчет 72 рубля (62 рубля + 10 рублей). </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Превышение суммы расходов при составлении меню </w:t>
      </w:r>
      <w:r w:rsidR="00034177">
        <w:rPr>
          <w:rFonts w:ascii="Times New Roman" w:hAnsi="Times New Roman"/>
          <w:sz w:val="28"/>
          <w:szCs w:val="28"/>
        </w:rPr>
        <w:t xml:space="preserve">на каждый день </w:t>
      </w:r>
      <w:r>
        <w:rPr>
          <w:rFonts w:ascii="Times New Roman" w:hAnsi="Times New Roman"/>
          <w:sz w:val="28"/>
          <w:szCs w:val="28"/>
        </w:rPr>
        <w:t>20 руб. 66 коп, общая сумма перерасхода продуктов питания в результате неправильного составления меню составляет 1094,98 рублей (53</w:t>
      </w:r>
      <w:r>
        <w:rPr>
          <w:rFonts w:ascii="Times New Roman" w:hAnsi="Times New Roman" w:cs="Times New Roman"/>
          <w:sz w:val="28"/>
          <w:szCs w:val="28"/>
        </w:rPr>
        <w:t>×20,66)</w:t>
      </w:r>
      <w:r>
        <w:rPr>
          <w:rFonts w:ascii="Times New Roman" w:hAnsi="Times New Roman"/>
          <w:sz w:val="28"/>
          <w:szCs w:val="28"/>
        </w:rPr>
        <w:t>;</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lastRenderedPageBreak/>
        <w:t>- 13 ноября категория  от 11-18 лет питались  80 учащихся, сумма завтрака</w:t>
      </w:r>
      <w:r w:rsidRPr="00BC6612">
        <w:rPr>
          <w:rFonts w:ascii="Times New Roman" w:hAnsi="Times New Roman"/>
          <w:sz w:val="28"/>
          <w:szCs w:val="28"/>
        </w:rPr>
        <w:t xml:space="preserve"> </w:t>
      </w:r>
      <w:r>
        <w:rPr>
          <w:rFonts w:ascii="Times New Roman" w:hAnsi="Times New Roman"/>
          <w:sz w:val="28"/>
          <w:szCs w:val="28"/>
        </w:rPr>
        <w:t>на 1 учащегося  составляет 102 руб. 66 коп:</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правильный расчет 82 рубля (72 рубля + 10 рублей). </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Превышение суммы расходов при составлении меню </w:t>
      </w:r>
      <w:r w:rsidR="00034177">
        <w:rPr>
          <w:rFonts w:ascii="Times New Roman" w:hAnsi="Times New Roman"/>
          <w:sz w:val="28"/>
          <w:szCs w:val="28"/>
        </w:rPr>
        <w:t xml:space="preserve">на каждый день </w:t>
      </w:r>
      <w:r>
        <w:rPr>
          <w:rFonts w:ascii="Times New Roman" w:hAnsi="Times New Roman"/>
          <w:sz w:val="28"/>
          <w:szCs w:val="28"/>
        </w:rPr>
        <w:t>20 руб. 66 коп, общая сумма перерасхода продуктов питания в результате неправильного составления меню составляет 1652,80 рублей</w:t>
      </w:r>
      <w:r w:rsidR="00B317F4">
        <w:rPr>
          <w:rFonts w:ascii="Times New Roman" w:hAnsi="Times New Roman"/>
          <w:sz w:val="28"/>
          <w:szCs w:val="28"/>
        </w:rPr>
        <w:t xml:space="preserve"> (80</w:t>
      </w:r>
      <w:r w:rsidR="00B317F4">
        <w:rPr>
          <w:rFonts w:ascii="Times New Roman" w:hAnsi="Times New Roman" w:cs="Times New Roman"/>
          <w:sz w:val="28"/>
          <w:szCs w:val="28"/>
        </w:rPr>
        <w:t>×20,66)</w:t>
      </w:r>
      <w:r>
        <w:rPr>
          <w:rFonts w:ascii="Times New Roman" w:hAnsi="Times New Roman"/>
          <w:sz w:val="28"/>
          <w:szCs w:val="28"/>
        </w:rPr>
        <w:t>;</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-16 ноября категория  от 7-10 лет питалось 55 учеников, сумма завтрака на 1 учащегося составляет 82 руб. 86 коп:</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правильный расчет 72 рубля (62 рубля + 10 рублей).</w:t>
      </w:r>
      <w:r w:rsidRPr="007D6326">
        <w:rPr>
          <w:rFonts w:ascii="Times New Roman" w:hAnsi="Times New Roman"/>
          <w:sz w:val="28"/>
          <w:szCs w:val="28"/>
        </w:rPr>
        <w:t xml:space="preserve"> </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Превышение суммы расходов при составлении меню </w:t>
      </w:r>
      <w:r w:rsidR="00034177">
        <w:rPr>
          <w:rFonts w:ascii="Times New Roman" w:hAnsi="Times New Roman"/>
          <w:sz w:val="28"/>
          <w:szCs w:val="28"/>
        </w:rPr>
        <w:t xml:space="preserve">на каждый день </w:t>
      </w:r>
      <w:r>
        <w:rPr>
          <w:rFonts w:ascii="Times New Roman" w:hAnsi="Times New Roman"/>
          <w:sz w:val="28"/>
          <w:szCs w:val="28"/>
        </w:rPr>
        <w:t>10 руб. 86 коп,</w:t>
      </w:r>
      <w:r w:rsidRPr="00F7073C">
        <w:rPr>
          <w:rFonts w:ascii="Times New Roman" w:hAnsi="Times New Roman"/>
          <w:sz w:val="28"/>
          <w:szCs w:val="28"/>
        </w:rPr>
        <w:t xml:space="preserve"> </w:t>
      </w:r>
      <w:r>
        <w:rPr>
          <w:rFonts w:ascii="Times New Roman" w:hAnsi="Times New Roman"/>
          <w:sz w:val="28"/>
          <w:szCs w:val="28"/>
        </w:rPr>
        <w:t>общая сумма перерасхода продуктов питания в результате неправильного составления меню составляет 597,30 рублей</w:t>
      </w:r>
      <w:r w:rsidR="00B317F4">
        <w:rPr>
          <w:rFonts w:ascii="Times New Roman" w:hAnsi="Times New Roman"/>
          <w:sz w:val="28"/>
          <w:szCs w:val="28"/>
        </w:rPr>
        <w:t xml:space="preserve"> (55</w:t>
      </w:r>
      <w:r w:rsidR="00B317F4">
        <w:rPr>
          <w:rFonts w:ascii="Times New Roman" w:hAnsi="Times New Roman" w:cs="Times New Roman"/>
          <w:sz w:val="28"/>
          <w:szCs w:val="28"/>
        </w:rPr>
        <w:t>×</w:t>
      </w:r>
      <w:r w:rsidR="00B317F4">
        <w:rPr>
          <w:rFonts w:ascii="Times New Roman" w:hAnsi="Times New Roman"/>
          <w:sz w:val="28"/>
          <w:szCs w:val="28"/>
        </w:rPr>
        <w:t>10,86)</w:t>
      </w:r>
      <w:r>
        <w:rPr>
          <w:rFonts w:ascii="Times New Roman" w:hAnsi="Times New Roman"/>
          <w:sz w:val="28"/>
          <w:szCs w:val="28"/>
        </w:rPr>
        <w:t>;</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  - 16 ноября категория от 11-18 лет питались 79 учеников, сумма завтрака</w:t>
      </w:r>
      <w:r w:rsidRPr="000F47B7">
        <w:rPr>
          <w:rFonts w:ascii="Times New Roman" w:hAnsi="Times New Roman"/>
          <w:sz w:val="28"/>
          <w:szCs w:val="28"/>
        </w:rPr>
        <w:t xml:space="preserve"> </w:t>
      </w:r>
      <w:r>
        <w:rPr>
          <w:rFonts w:ascii="Times New Roman" w:hAnsi="Times New Roman"/>
          <w:sz w:val="28"/>
          <w:szCs w:val="28"/>
        </w:rPr>
        <w:t>на 1 учащегося  составляет  94 руб. 86 коп:</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правильный расчет 82 рубля (72 рубля + 10 рублей).</w:t>
      </w:r>
      <w:r w:rsidRPr="007D6326">
        <w:rPr>
          <w:rFonts w:ascii="Times New Roman" w:hAnsi="Times New Roman"/>
          <w:sz w:val="28"/>
          <w:szCs w:val="28"/>
        </w:rPr>
        <w:t xml:space="preserve"> </w:t>
      </w:r>
      <w:r>
        <w:rPr>
          <w:rFonts w:ascii="Times New Roman" w:hAnsi="Times New Roman"/>
          <w:sz w:val="28"/>
          <w:szCs w:val="28"/>
        </w:rPr>
        <w:t xml:space="preserve"> </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Превышение суммы </w:t>
      </w:r>
      <w:r w:rsidR="00CF4E54">
        <w:rPr>
          <w:rFonts w:ascii="Times New Roman" w:hAnsi="Times New Roman"/>
          <w:sz w:val="28"/>
          <w:szCs w:val="28"/>
        </w:rPr>
        <w:t xml:space="preserve">расходов при составлении меню </w:t>
      </w:r>
      <w:r w:rsidR="00034177">
        <w:rPr>
          <w:rFonts w:ascii="Times New Roman" w:hAnsi="Times New Roman"/>
          <w:sz w:val="28"/>
          <w:szCs w:val="28"/>
        </w:rPr>
        <w:t xml:space="preserve">на каждый день </w:t>
      </w:r>
      <w:r w:rsidR="00CF4E54">
        <w:rPr>
          <w:rFonts w:ascii="Times New Roman" w:hAnsi="Times New Roman"/>
          <w:sz w:val="28"/>
          <w:szCs w:val="28"/>
        </w:rPr>
        <w:t>12</w:t>
      </w:r>
      <w:r>
        <w:rPr>
          <w:rFonts w:ascii="Times New Roman" w:hAnsi="Times New Roman"/>
          <w:sz w:val="28"/>
          <w:szCs w:val="28"/>
        </w:rPr>
        <w:t xml:space="preserve"> руб. 86 коп, общая сумма перерасхода продуктов питания в результате неправильного со</w:t>
      </w:r>
      <w:r w:rsidR="00CF4E54">
        <w:rPr>
          <w:rFonts w:ascii="Times New Roman" w:hAnsi="Times New Roman"/>
          <w:sz w:val="28"/>
          <w:szCs w:val="28"/>
        </w:rPr>
        <w:t>ставления меню составляет 1015,94</w:t>
      </w:r>
      <w:r>
        <w:rPr>
          <w:rFonts w:ascii="Times New Roman" w:hAnsi="Times New Roman"/>
          <w:sz w:val="28"/>
          <w:szCs w:val="28"/>
        </w:rPr>
        <w:t xml:space="preserve"> рублей</w:t>
      </w:r>
      <w:r w:rsidR="00B317F4">
        <w:rPr>
          <w:rFonts w:ascii="Times New Roman" w:hAnsi="Times New Roman"/>
          <w:sz w:val="28"/>
          <w:szCs w:val="28"/>
        </w:rPr>
        <w:t xml:space="preserve"> (79</w:t>
      </w:r>
      <w:r w:rsidR="00B317F4">
        <w:rPr>
          <w:rFonts w:ascii="Times New Roman" w:hAnsi="Times New Roman" w:cs="Times New Roman"/>
          <w:sz w:val="28"/>
          <w:szCs w:val="28"/>
        </w:rPr>
        <w:t>×</w:t>
      </w:r>
      <w:r w:rsidR="00B317F4">
        <w:rPr>
          <w:rFonts w:ascii="Times New Roman" w:hAnsi="Times New Roman"/>
          <w:sz w:val="28"/>
          <w:szCs w:val="28"/>
        </w:rPr>
        <w:t>12,86)</w:t>
      </w:r>
      <w:r>
        <w:rPr>
          <w:rFonts w:ascii="Times New Roman" w:hAnsi="Times New Roman"/>
          <w:sz w:val="28"/>
          <w:szCs w:val="28"/>
        </w:rPr>
        <w:t>;</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-19 ноября категория  от 7-10 лет питался  51 учащийся, сумма завтрака на 1 учащегося составляет 48 руб. 39 коп:</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 правильный расчет 72 рубля (62 рубля + 10 рублей).</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 Недополучено питания к 1 порции  на сумму 23 руб. 61 коп, общая сумма недополученных  продуктов питания в результате неправильного составления меню</w:t>
      </w:r>
      <w:r w:rsidR="00034177" w:rsidRPr="00034177">
        <w:rPr>
          <w:rFonts w:ascii="Times New Roman" w:hAnsi="Times New Roman"/>
          <w:sz w:val="28"/>
          <w:szCs w:val="28"/>
        </w:rPr>
        <w:t xml:space="preserve"> </w:t>
      </w:r>
      <w:r w:rsidR="00034177">
        <w:rPr>
          <w:rFonts w:ascii="Times New Roman" w:hAnsi="Times New Roman"/>
          <w:sz w:val="28"/>
          <w:szCs w:val="28"/>
        </w:rPr>
        <w:t>на каждый день</w:t>
      </w:r>
      <w:r>
        <w:rPr>
          <w:rFonts w:ascii="Times New Roman" w:hAnsi="Times New Roman"/>
          <w:sz w:val="28"/>
          <w:szCs w:val="28"/>
        </w:rPr>
        <w:t xml:space="preserve"> составляет 1204,11 рублей</w:t>
      </w:r>
      <w:r w:rsidR="00B317F4">
        <w:rPr>
          <w:rFonts w:ascii="Times New Roman" w:hAnsi="Times New Roman"/>
          <w:sz w:val="28"/>
          <w:szCs w:val="28"/>
        </w:rPr>
        <w:t xml:space="preserve"> (51</w:t>
      </w:r>
      <w:r w:rsidR="00B317F4">
        <w:rPr>
          <w:rFonts w:ascii="Times New Roman" w:hAnsi="Times New Roman" w:cs="Times New Roman"/>
          <w:sz w:val="28"/>
          <w:szCs w:val="28"/>
        </w:rPr>
        <w:t>×</w:t>
      </w:r>
      <w:r w:rsidR="00B317F4">
        <w:rPr>
          <w:rFonts w:ascii="Times New Roman" w:hAnsi="Times New Roman"/>
          <w:sz w:val="28"/>
          <w:szCs w:val="28"/>
        </w:rPr>
        <w:t>23,61)</w:t>
      </w:r>
      <w:r>
        <w:rPr>
          <w:rFonts w:ascii="Times New Roman" w:hAnsi="Times New Roman"/>
          <w:sz w:val="28"/>
          <w:szCs w:val="28"/>
        </w:rPr>
        <w:t>;</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lastRenderedPageBreak/>
        <w:t>- 19  ноября категория от 11-18 лет питалось 74 ученика, общая сумма завтрака составляет 48 рублей 39 копеек:</w:t>
      </w:r>
    </w:p>
    <w:p w:rsidR="003A4808" w:rsidRDefault="003A4808" w:rsidP="003A4808">
      <w:pPr>
        <w:spacing w:line="360" w:lineRule="auto"/>
        <w:jc w:val="both"/>
        <w:rPr>
          <w:rFonts w:ascii="Times New Roman" w:hAnsi="Times New Roman"/>
          <w:sz w:val="28"/>
          <w:szCs w:val="28"/>
        </w:rPr>
      </w:pPr>
      <w:r>
        <w:rPr>
          <w:rFonts w:ascii="Times New Roman" w:hAnsi="Times New Roman"/>
          <w:sz w:val="28"/>
          <w:szCs w:val="28"/>
        </w:rPr>
        <w:t xml:space="preserve"> правильный расчет 82 рубля (72 рубля + 10 рублей).</w:t>
      </w:r>
    </w:p>
    <w:p w:rsidR="003108FC" w:rsidRDefault="003A4808" w:rsidP="003108FC">
      <w:pPr>
        <w:spacing w:line="360" w:lineRule="auto"/>
        <w:jc w:val="both"/>
        <w:rPr>
          <w:rFonts w:ascii="Times New Roman" w:hAnsi="Times New Roman"/>
          <w:sz w:val="28"/>
          <w:szCs w:val="28"/>
        </w:rPr>
      </w:pPr>
      <w:r>
        <w:rPr>
          <w:rFonts w:ascii="Times New Roman" w:hAnsi="Times New Roman"/>
          <w:sz w:val="28"/>
          <w:szCs w:val="28"/>
        </w:rPr>
        <w:t>Недополучено питания к 1 порции  на сумму 33 руб. 61 коп, общая сумма  недополученных продуктов питания в результате неправильного составления меню</w:t>
      </w:r>
      <w:r w:rsidR="00034177" w:rsidRPr="00034177">
        <w:rPr>
          <w:rFonts w:ascii="Times New Roman" w:hAnsi="Times New Roman"/>
          <w:sz w:val="28"/>
          <w:szCs w:val="28"/>
        </w:rPr>
        <w:t xml:space="preserve"> </w:t>
      </w:r>
      <w:r w:rsidR="00034177">
        <w:rPr>
          <w:rFonts w:ascii="Times New Roman" w:hAnsi="Times New Roman"/>
          <w:sz w:val="28"/>
          <w:szCs w:val="28"/>
        </w:rPr>
        <w:t xml:space="preserve">на каждый день </w:t>
      </w:r>
      <w:r>
        <w:rPr>
          <w:rFonts w:ascii="Times New Roman" w:hAnsi="Times New Roman"/>
          <w:sz w:val="28"/>
          <w:szCs w:val="28"/>
        </w:rPr>
        <w:t xml:space="preserve"> составляет 2487,14</w:t>
      </w:r>
      <w:r w:rsidR="003108FC">
        <w:rPr>
          <w:rFonts w:ascii="Times New Roman" w:hAnsi="Times New Roman"/>
          <w:sz w:val="28"/>
          <w:szCs w:val="28"/>
        </w:rPr>
        <w:t xml:space="preserve"> рублей</w:t>
      </w:r>
      <w:r w:rsidR="00B317F4">
        <w:rPr>
          <w:rFonts w:ascii="Times New Roman" w:hAnsi="Times New Roman"/>
          <w:sz w:val="28"/>
          <w:szCs w:val="28"/>
        </w:rPr>
        <w:t xml:space="preserve"> (74</w:t>
      </w:r>
      <w:r w:rsidR="00B317F4">
        <w:rPr>
          <w:rFonts w:ascii="Times New Roman" w:hAnsi="Times New Roman" w:cs="Times New Roman"/>
          <w:sz w:val="28"/>
          <w:szCs w:val="28"/>
        </w:rPr>
        <w:t>×</w:t>
      </w:r>
      <w:r w:rsidR="00B317F4">
        <w:rPr>
          <w:rFonts w:ascii="Times New Roman" w:hAnsi="Times New Roman"/>
          <w:sz w:val="28"/>
          <w:szCs w:val="28"/>
        </w:rPr>
        <w:t>33,61)</w:t>
      </w:r>
      <w:r w:rsidR="003108FC">
        <w:rPr>
          <w:rFonts w:ascii="Times New Roman" w:hAnsi="Times New Roman"/>
          <w:sz w:val="28"/>
          <w:szCs w:val="28"/>
        </w:rPr>
        <w:t>.</w:t>
      </w:r>
      <w:r>
        <w:rPr>
          <w:rFonts w:ascii="Times New Roman" w:hAnsi="Times New Roman"/>
          <w:sz w:val="28"/>
          <w:szCs w:val="28"/>
        </w:rPr>
        <w:t xml:space="preserve"> </w:t>
      </w:r>
    </w:p>
    <w:p w:rsidR="003108FC" w:rsidRDefault="003108FC" w:rsidP="003108FC">
      <w:pPr>
        <w:spacing w:line="360" w:lineRule="auto"/>
        <w:jc w:val="both"/>
        <w:rPr>
          <w:rFonts w:ascii="Times New Roman" w:hAnsi="Times New Roman"/>
          <w:sz w:val="28"/>
          <w:szCs w:val="28"/>
        </w:rPr>
      </w:pPr>
      <w:r w:rsidRPr="00A91234">
        <w:rPr>
          <w:rFonts w:ascii="Times New Roman" w:hAnsi="Times New Roman"/>
          <w:sz w:val="28"/>
          <w:szCs w:val="28"/>
        </w:rPr>
        <w:t xml:space="preserve">       В результате проведенного анализа по меню-требованиям по льготному питанию за  ноябрь 2018 год </w:t>
      </w:r>
      <w:r w:rsidR="00903342" w:rsidRPr="00A91234">
        <w:rPr>
          <w:rFonts w:ascii="Times New Roman" w:hAnsi="Times New Roman"/>
          <w:sz w:val="28"/>
          <w:szCs w:val="28"/>
        </w:rPr>
        <w:t>недополучено питания</w:t>
      </w:r>
      <w:r w:rsidRPr="00A91234">
        <w:rPr>
          <w:rFonts w:ascii="Times New Roman" w:hAnsi="Times New Roman"/>
          <w:sz w:val="28"/>
          <w:szCs w:val="28"/>
        </w:rPr>
        <w:t xml:space="preserve"> на сумму </w:t>
      </w:r>
      <w:r w:rsidR="00717F98" w:rsidRPr="00A91234">
        <w:rPr>
          <w:rFonts w:ascii="Times New Roman" w:hAnsi="Times New Roman"/>
          <w:sz w:val="28"/>
          <w:szCs w:val="28"/>
        </w:rPr>
        <w:t>9 651,62</w:t>
      </w:r>
      <w:r w:rsidR="00340AC6">
        <w:rPr>
          <w:rFonts w:ascii="Times New Roman" w:hAnsi="Times New Roman"/>
          <w:sz w:val="28"/>
          <w:szCs w:val="28"/>
        </w:rPr>
        <w:t xml:space="preserve"> рублей</w:t>
      </w:r>
      <w:r w:rsidR="00AC2BDB">
        <w:rPr>
          <w:rFonts w:ascii="Times New Roman" w:hAnsi="Times New Roman"/>
          <w:sz w:val="28"/>
          <w:szCs w:val="28"/>
        </w:rPr>
        <w:t>. П</w:t>
      </w:r>
      <w:r w:rsidR="00340AC6">
        <w:rPr>
          <w:rFonts w:ascii="Times New Roman" w:hAnsi="Times New Roman"/>
          <w:sz w:val="28"/>
          <w:szCs w:val="28"/>
        </w:rPr>
        <w:t>родукты по меню-</w:t>
      </w:r>
      <w:r w:rsidRPr="00A91234">
        <w:rPr>
          <w:rFonts w:ascii="Times New Roman" w:hAnsi="Times New Roman"/>
          <w:sz w:val="28"/>
          <w:szCs w:val="28"/>
        </w:rPr>
        <w:t xml:space="preserve">требованиям списаны  на </w:t>
      </w:r>
      <w:r w:rsidR="00CE078F">
        <w:rPr>
          <w:rFonts w:ascii="Times New Roman" w:hAnsi="Times New Roman"/>
          <w:sz w:val="28"/>
          <w:szCs w:val="28"/>
        </w:rPr>
        <w:t xml:space="preserve">сумму </w:t>
      </w:r>
      <w:r w:rsidR="00717F98" w:rsidRPr="00A91234">
        <w:rPr>
          <w:rFonts w:ascii="Times New Roman" w:hAnsi="Times New Roman"/>
          <w:sz w:val="28"/>
          <w:szCs w:val="28"/>
        </w:rPr>
        <w:t>9 651,62</w:t>
      </w:r>
      <w:r w:rsidR="00D34AAF">
        <w:rPr>
          <w:rFonts w:ascii="Times New Roman" w:hAnsi="Times New Roman"/>
          <w:sz w:val="28"/>
          <w:szCs w:val="28"/>
        </w:rPr>
        <w:t xml:space="preserve"> рубля,</w:t>
      </w:r>
      <w:r w:rsidR="00416CCE" w:rsidRPr="00A91234">
        <w:rPr>
          <w:rFonts w:ascii="Times New Roman" w:hAnsi="Times New Roman"/>
          <w:sz w:val="28"/>
          <w:szCs w:val="28"/>
        </w:rPr>
        <w:t xml:space="preserve"> питание </w:t>
      </w:r>
      <w:r w:rsidR="00CE078F">
        <w:rPr>
          <w:rFonts w:ascii="Times New Roman" w:hAnsi="Times New Roman"/>
          <w:sz w:val="28"/>
          <w:szCs w:val="28"/>
        </w:rPr>
        <w:t xml:space="preserve">учащимися </w:t>
      </w:r>
      <w:r w:rsidR="00D34AAF">
        <w:rPr>
          <w:rFonts w:ascii="Times New Roman" w:hAnsi="Times New Roman"/>
          <w:sz w:val="28"/>
          <w:szCs w:val="28"/>
        </w:rPr>
        <w:t>недополучено</w:t>
      </w:r>
      <w:r w:rsidRPr="00A91234">
        <w:rPr>
          <w:rFonts w:ascii="Times New Roman" w:hAnsi="Times New Roman"/>
          <w:sz w:val="28"/>
          <w:szCs w:val="28"/>
        </w:rPr>
        <w:t>,</w:t>
      </w:r>
      <w:r w:rsidR="00D34AAF">
        <w:rPr>
          <w:rFonts w:ascii="Times New Roman" w:hAnsi="Times New Roman"/>
          <w:sz w:val="28"/>
          <w:szCs w:val="28"/>
        </w:rPr>
        <w:t xml:space="preserve"> поставленная цель на организацию качества питания </w:t>
      </w:r>
      <w:r w:rsidR="00741CA5">
        <w:rPr>
          <w:rFonts w:ascii="Times New Roman" w:hAnsi="Times New Roman"/>
          <w:sz w:val="28"/>
          <w:szCs w:val="28"/>
        </w:rPr>
        <w:t xml:space="preserve">в МКОУ «Мамская СОШ» </w:t>
      </w:r>
      <w:r w:rsidR="00D34AAF">
        <w:rPr>
          <w:rFonts w:ascii="Times New Roman" w:hAnsi="Times New Roman"/>
          <w:sz w:val="28"/>
          <w:szCs w:val="28"/>
        </w:rPr>
        <w:t>не достигнута,</w:t>
      </w:r>
      <w:r w:rsidRPr="00A91234">
        <w:rPr>
          <w:rFonts w:ascii="Times New Roman" w:hAnsi="Times New Roman"/>
          <w:sz w:val="28"/>
          <w:szCs w:val="28"/>
        </w:rPr>
        <w:t xml:space="preserve"> что является </w:t>
      </w:r>
      <w:r w:rsidR="006A7A73">
        <w:rPr>
          <w:rFonts w:ascii="Times New Roman" w:hAnsi="Times New Roman"/>
          <w:sz w:val="28"/>
          <w:szCs w:val="28"/>
        </w:rPr>
        <w:t>неэффективным</w:t>
      </w:r>
      <w:r w:rsidRPr="00A91234">
        <w:rPr>
          <w:rFonts w:ascii="Times New Roman" w:hAnsi="Times New Roman"/>
          <w:sz w:val="28"/>
          <w:szCs w:val="28"/>
        </w:rPr>
        <w:t xml:space="preserve"> ис</w:t>
      </w:r>
      <w:r w:rsidR="006A7A73">
        <w:rPr>
          <w:rFonts w:ascii="Times New Roman" w:hAnsi="Times New Roman"/>
          <w:sz w:val="28"/>
          <w:szCs w:val="28"/>
        </w:rPr>
        <w:t>пользованием</w:t>
      </w:r>
      <w:r w:rsidR="00416CCE" w:rsidRPr="00A91234">
        <w:rPr>
          <w:rFonts w:ascii="Times New Roman" w:hAnsi="Times New Roman"/>
          <w:sz w:val="28"/>
          <w:szCs w:val="28"/>
        </w:rPr>
        <w:t xml:space="preserve"> бюджетных средств, (Приложение №2).</w:t>
      </w:r>
    </w:p>
    <w:p w:rsidR="007D681E" w:rsidRPr="00017457" w:rsidRDefault="00017457" w:rsidP="003108FC">
      <w:pPr>
        <w:spacing w:line="360" w:lineRule="auto"/>
        <w:jc w:val="both"/>
        <w:rPr>
          <w:rFonts w:ascii="Times New Roman" w:hAnsi="Times New Roman"/>
          <w:sz w:val="28"/>
          <w:szCs w:val="28"/>
        </w:rPr>
      </w:pPr>
      <w:r w:rsidRPr="00017457">
        <w:rPr>
          <w:rFonts w:ascii="Times New Roman" w:hAnsi="Times New Roman"/>
          <w:sz w:val="28"/>
          <w:szCs w:val="28"/>
        </w:rPr>
        <w:t xml:space="preserve">      </w:t>
      </w:r>
      <w:r w:rsidR="00780D27">
        <w:rPr>
          <w:rFonts w:ascii="Times New Roman" w:hAnsi="Times New Roman"/>
          <w:sz w:val="28"/>
          <w:szCs w:val="28"/>
        </w:rPr>
        <w:t xml:space="preserve">   </w:t>
      </w:r>
      <w:r w:rsidRPr="00017457">
        <w:rPr>
          <w:rFonts w:ascii="Times New Roman" w:hAnsi="Times New Roman"/>
          <w:sz w:val="28"/>
          <w:szCs w:val="28"/>
        </w:rPr>
        <w:t>В нарушении</w:t>
      </w:r>
      <w:r w:rsidR="007D681E" w:rsidRPr="00017457">
        <w:rPr>
          <w:rFonts w:ascii="Times New Roman" w:hAnsi="Times New Roman"/>
          <w:sz w:val="28"/>
          <w:szCs w:val="28"/>
        </w:rPr>
        <w:t xml:space="preserve"> статьи 34 Бюджетного кодекса №</w:t>
      </w:r>
      <w:r w:rsidR="003D5CCE">
        <w:rPr>
          <w:rFonts w:ascii="Times New Roman" w:hAnsi="Times New Roman"/>
          <w:sz w:val="28"/>
          <w:szCs w:val="28"/>
        </w:rPr>
        <w:t>145 от 31</w:t>
      </w:r>
      <w:r w:rsidR="007D681E" w:rsidRPr="00017457">
        <w:rPr>
          <w:rFonts w:ascii="Times New Roman" w:hAnsi="Times New Roman"/>
          <w:sz w:val="28"/>
          <w:szCs w:val="28"/>
        </w:rPr>
        <w:t>.07.1998г</w:t>
      </w:r>
      <w:r w:rsidR="00B759BA" w:rsidRPr="00017457">
        <w:rPr>
          <w:rFonts w:ascii="Times New Roman" w:hAnsi="Times New Roman"/>
          <w:sz w:val="28"/>
          <w:szCs w:val="28"/>
        </w:rPr>
        <w:t>,</w:t>
      </w:r>
      <w:r w:rsidR="007D681E" w:rsidRPr="00017457">
        <w:rPr>
          <w:rFonts w:ascii="Times New Roman" w:hAnsi="Times New Roman"/>
          <w:sz w:val="28"/>
          <w:szCs w:val="28"/>
        </w:rPr>
        <w:t xml:space="preserve"> сумма неэффективно</w:t>
      </w:r>
      <w:r w:rsidR="00357EA8">
        <w:rPr>
          <w:rFonts w:ascii="Times New Roman" w:hAnsi="Times New Roman"/>
          <w:sz w:val="28"/>
          <w:szCs w:val="28"/>
        </w:rPr>
        <w:t>го использования</w:t>
      </w:r>
      <w:r w:rsidR="00B759BA" w:rsidRPr="00017457">
        <w:rPr>
          <w:rFonts w:ascii="Times New Roman" w:hAnsi="Times New Roman"/>
          <w:sz w:val="28"/>
          <w:szCs w:val="28"/>
        </w:rPr>
        <w:t xml:space="preserve"> бюджетных</w:t>
      </w:r>
      <w:r w:rsidR="007D681E" w:rsidRPr="00017457">
        <w:rPr>
          <w:rFonts w:ascii="Times New Roman" w:hAnsi="Times New Roman"/>
          <w:sz w:val="28"/>
          <w:szCs w:val="28"/>
        </w:rPr>
        <w:t xml:space="preserve"> средств составляет 9651 рубль 62 копейки.</w:t>
      </w:r>
    </w:p>
    <w:p w:rsidR="00921F00" w:rsidRPr="006250F2" w:rsidRDefault="00921F00" w:rsidP="00921F00">
      <w:pPr>
        <w:spacing w:line="360" w:lineRule="auto"/>
        <w:ind w:firstLine="720"/>
        <w:jc w:val="both"/>
        <w:rPr>
          <w:rFonts w:ascii="Times New Roman" w:hAnsi="Times New Roman" w:cs="Times New Roman"/>
          <w:sz w:val="28"/>
          <w:szCs w:val="28"/>
        </w:rPr>
      </w:pPr>
      <w:r>
        <w:rPr>
          <w:rFonts w:ascii="Times New Roman" w:hAnsi="Times New Roman"/>
          <w:sz w:val="28"/>
          <w:szCs w:val="28"/>
        </w:rPr>
        <w:t xml:space="preserve">К проверке представлены талоны по столовой в разбивке по классам, ежедневное заполнение талонов возложено на классных руководителей. В талонах посещения учащимися столовой с меню-требованием выявлено несоответствие количества учащихся. </w:t>
      </w:r>
    </w:p>
    <w:p w:rsidR="00CB49BF" w:rsidRDefault="00CB49BF" w:rsidP="0013059A">
      <w:pPr>
        <w:spacing w:line="360" w:lineRule="auto"/>
        <w:jc w:val="both"/>
        <w:rPr>
          <w:rFonts w:ascii="Times New Roman" w:hAnsi="Times New Roman"/>
          <w:sz w:val="28"/>
          <w:szCs w:val="28"/>
        </w:rPr>
      </w:pPr>
      <w:r>
        <w:rPr>
          <w:rFonts w:ascii="Times New Roman" w:hAnsi="Times New Roman"/>
          <w:sz w:val="28"/>
          <w:szCs w:val="28"/>
        </w:rPr>
        <w:t xml:space="preserve">В ходе выборочной проверки соответствия </w:t>
      </w:r>
      <w:r w:rsidR="00170DC3">
        <w:rPr>
          <w:rFonts w:ascii="Times New Roman" w:hAnsi="Times New Roman"/>
          <w:sz w:val="28"/>
          <w:szCs w:val="28"/>
        </w:rPr>
        <w:t xml:space="preserve"> талонов столовой </w:t>
      </w:r>
      <w:r w:rsidR="0078064B">
        <w:rPr>
          <w:rFonts w:ascii="Times New Roman" w:hAnsi="Times New Roman"/>
          <w:sz w:val="28"/>
          <w:szCs w:val="28"/>
        </w:rPr>
        <w:t xml:space="preserve"> и табелей посещаемости учащихся за ноябрь 2018 год установлено следующее:</w:t>
      </w:r>
    </w:p>
    <w:p w:rsidR="0078064B" w:rsidRDefault="0078064B" w:rsidP="0013059A">
      <w:pPr>
        <w:spacing w:line="360" w:lineRule="auto"/>
        <w:jc w:val="both"/>
        <w:rPr>
          <w:rFonts w:ascii="Times New Roman" w:hAnsi="Times New Roman"/>
          <w:sz w:val="28"/>
          <w:szCs w:val="28"/>
        </w:rPr>
      </w:pPr>
      <w:r>
        <w:rPr>
          <w:rFonts w:ascii="Times New Roman" w:hAnsi="Times New Roman"/>
          <w:sz w:val="28"/>
          <w:szCs w:val="28"/>
        </w:rPr>
        <w:t>В 6</w:t>
      </w:r>
      <w:r w:rsidR="0047312E">
        <w:rPr>
          <w:rFonts w:ascii="Times New Roman" w:hAnsi="Times New Roman"/>
          <w:sz w:val="28"/>
          <w:szCs w:val="28"/>
        </w:rPr>
        <w:t xml:space="preserve"> </w:t>
      </w:r>
      <w:r>
        <w:rPr>
          <w:rFonts w:ascii="Times New Roman" w:hAnsi="Times New Roman"/>
          <w:sz w:val="28"/>
          <w:szCs w:val="28"/>
        </w:rPr>
        <w:t>Б по журналу присутствовало 17 человек</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w:t>
      </w:r>
      <w:r w:rsidR="00170DC3">
        <w:rPr>
          <w:rFonts w:ascii="Times New Roman" w:hAnsi="Times New Roman"/>
          <w:sz w:val="28"/>
          <w:szCs w:val="28"/>
        </w:rPr>
        <w:t>талоне</w:t>
      </w:r>
      <w:r>
        <w:rPr>
          <w:rFonts w:ascii="Times New Roman" w:hAnsi="Times New Roman"/>
          <w:sz w:val="28"/>
          <w:szCs w:val="28"/>
        </w:rPr>
        <w:t xml:space="preserve"> 18 человек</w:t>
      </w:r>
      <w:r w:rsidR="0047312E">
        <w:rPr>
          <w:rFonts w:ascii="Times New Roman" w:hAnsi="Times New Roman"/>
          <w:sz w:val="28"/>
          <w:szCs w:val="28"/>
        </w:rPr>
        <w:t>. Фактически стол был накрыт на 1 порцию больше.</w:t>
      </w:r>
    </w:p>
    <w:p w:rsidR="0047312E" w:rsidRDefault="0047312E" w:rsidP="0047312E">
      <w:pPr>
        <w:spacing w:line="360" w:lineRule="auto"/>
        <w:jc w:val="both"/>
        <w:rPr>
          <w:rFonts w:ascii="Times New Roman" w:hAnsi="Times New Roman"/>
          <w:sz w:val="28"/>
          <w:szCs w:val="28"/>
        </w:rPr>
      </w:pPr>
      <w:r>
        <w:rPr>
          <w:rFonts w:ascii="Times New Roman" w:hAnsi="Times New Roman"/>
          <w:sz w:val="28"/>
          <w:szCs w:val="28"/>
        </w:rPr>
        <w:t>В 7 Б по журналу присутствова</w:t>
      </w:r>
      <w:r w:rsidR="00B7012A">
        <w:rPr>
          <w:rFonts w:ascii="Times New Roman" w:hAnsi="Times New Roman"/>
          <w:sz w:val="28"/>
          <w:szCs w:val="28"/>
        </w:rPr>
        <w:t>ло 7 человек</w:t>
      </w:r>
      <w:r w:rsidR="00170DC3">
        <w:rPr>
          <w:rFonts w:ascii="Times New Roman" w:hAnsi="Times New Roman"/>
          <w:sz w:val="28"/>
          <w:szCs w:val="28"/>
        </w:rPr>
        <w:t>, в талоне</w:t>
      </w:r>
      <w:r>
        <w:rPr>
          <w:rFonts w:ascii="Times New Roman" w:hAnsi="Times New Roman"/>
          <w:sz w:val="28"/>
          <w:szCs w:val="28"/>
        </w:rPr>
        <w:t xml:space="preserve"> 8 человек. Фактически стол был накрыт на 1 порцию больше.</w:t>
      </w:r>
    </w:p>
    <w:p w:rsidR="0047312E" w:rsidRDefault="0047312E" w:rsidP="0013059A">
      <w:pPr>
        <w:spacing w:line="360" w:lineRule="auto"/>
        <w:jc w:val="both"/>
        <w:rPr>
          <w:rFonts w:ascii="Times New Roman" w:hAnsi="Times New Roman"/>
          <w:sz w:val="28"/>
          <w:szCs w:val="28"/>
        </w:rPr>
      </w:pPr>
      <w:r>
        <w:rPr>
          <w:rFonts w:ascii="Times New Roman" w:hAnsi="Times New Roman"/>
          <w:sz w:val="28"/>
          <w:szCs w:val="28"/>
        </w:rPr>
        <w:lastRenderedPageBreak/>
        <w:t>В 8 А по журналу присутствовало 11 человек</w:t>
      </w:r>
      <w:proofErr w:type="gramStart"/>
      <w:r>
        <w:rPr>
          <w:rFonts w:ascii="Times New Roman" w:hAnsi="Times New Roman"/>
          <w:sz w:val="28"/>
          <w:szCs w:val="28"/>
        </w:rPr>
        <w:t xml:space="preserve">., </w:t>
      </w:r>
      <w:proofErr w:type="gramEnd"/>
      <w:r w:rsidR="00170DC3">
        <w:rPr>
          <w:rFonts w:ascii="Times New Roman" w:hAnsi="Times New Roman"/>
          <w:sz w:val="28"/>
          <w:szCs w:val="28"/>
        </w:rPr>
        <w:t>в талоне</w:t>
      </w:r>
      <w:r>
        <w:rPr>
          <w:rFonts w:ascii="Times New Roman" w:hAnsi="Times New Roman"/>
          <w:sz w:val="28"/>
          <w:szCs w:val="28"/>
        </w:rPr>
        <w:t xml:space="preserve"> 12 человек. Фактически стол был накрыт на 1 порцию больше.</w:t>
      </w:r>
    </w:p>
    <w:p w:rsidR="0047312E" w:rsidRDefault="0047312E" w:rsidP="0047312E">
      <w:pPr>
        <w:spacing w:line="360" w:lineRule="auto"/>
        <w:jc w:val="both"/>
        <w:rPr>
          <w:rFonts w:ascii="Times New Roman" w:hAnsi="Times New Roman"/>
          <w:sz w:val="28"/>
          <w:szCs w:val="28"/>
        </w:rPr>
      </w:pPr>
      <w:r>
        <w:rPr>
          <w:rFonts w:ascii="Times New Roman" w:hAnsi="Times New Roman"/>
          <w:sz w:val="28"/>
          <w:szCs w:val="28"/>
        </w:rPr>
        <w:t>В 8 Б по журналу присутствовало 12 человек</w:t>
      </w:r>
      <w:proofErr w:type="gramStart"/>
      <w:r>
        <w:rPr>
          <w:rFonts w:ascii="Times New Roman" w:hAnsi="Times New Roman"/>
          <w:sz w:val="28"/>
          <w:szCs w:val="28"/>
        </w:rPr>
        <w:t>.</w:t>
      </w:r>
      <w:r w:rsidR="00170DC3">
        <w:rPr>
          <w:rFonts w:ascii="Times New Roman" w:hAnsi="Times New Roman"/>
          <w:sz w:val="28"/>
          <w:szCs w:val="28"/>
        </w:rPr>
        <w:t xml:space="preserve">, </w:t>
      </w:r>
      <w:proofErr w:type="gramEnd"/>
      <w:r w:rsidR="00170DC3">
        <w:rPr>
          <w:rFonts w:ascii="Times New Roman" w:hAnsi="Times New Roman"/>
          <w:sz w:val="28"/>
          <w:szCs w:val="28"/>
        </w:rPr>
        <w:t>в талоне</w:t>
      </w:r>
      <w:r>
        <w:rPr>
          <w:rFonts w:ascii="Times New Roman" w:hAnsi="Times New Roman"/>
          <w:sz w:val="28"/>
          <w:szCs w:val="28"/>
        </w:rPr>
        <w:t xml:space="preserve"> 13 человек. Фактически стол был накрыт на 1 порцию больше.</w:t>
      </w:r>
    </w:p>
    <w:p w:rsidR="00E65D0F" w:rsidRDefault="00170DC3" w:rsidP="0047312E">
      <w:pPr>
        <w:spacing w:line="360" w:lineRule="auto"/>
        <w:jc w:val="both"/>
        <w:rPr>
          <w:rFonts w:ascii="Times New Roman" w:hAnsi="Times New Roman"/>
          <w:sz w:val="28"/>
          <w:szCs w:val="28"/>
        </w:rPr>
      </w:pPr>
      <w:r>
        <w:rPr>
          <w:rFonts w:ascii="Times New Roman" w:hAnsi="Times New Roman"/>
          <w:sz w:val="28"/>
          <w:szCs w:val="28"/>
        </w:rPr>
        <w:t>В ходе выборочной проверки талонов столовой</w:t>
      </w:r>
      <w:r w:rsidR="00E65D0F">
        <w:rPr>
          <w:rFonts w:ascii="Times New Roman" w:hAnsi="Times New Roman"/>
          <w:sz w:val="28"/>
          <w:szCs w:val="28"/>
        </w:rPr>
        <w:t xml:space="preserve"> </w:t>
      </w:r>
      <w:r w:rsidR="00D0370C">
        <w:rPr>
          <w:rFonts w:ascii="Times New Roman" w:hAnsi="Times New Roman"/>
          <w:sz w:val="28"/>
          <w:szCs w:val="28"/>
        </w:rPr>
        <w:t>с меню-требованиями установлено следующее:</w:t>
      </w:r>
    </w:p>
    <w:p w:rsidR="008143AB" w:rsidRPr="00135B9B" w:rsidRDefault="00754BCC" w:rsidP="0047312E">
      <w:pPr>
        <w:spacing w:line="360" w:lineRule="auto"/>
        <w:jc w:val="both"/>
        <w:rPr>
          <w:rFonts w:ascii="Times New Roman" w:hAnsi="Times New Roman"/>
          <w:sz w:val="28"/>
          <w:szCs w:val="28"/>
        </w:rPr>
      </w:pPr>
      <w:r w:rsidRPr="00135B9B">
        <w:rPr>
          <w:rFonts w:ascii="Times New Roman" w:hAnsi="Times New Roman"/>
          <w:sz w:val="28"/>
          <w:szCs w:val="28"/>
        </w:rPr>
        <w:t xml:space="preserve">- </w:t>
      </w:r>
      <w:r w:rsidR="008143AB" w:rsidRPr="00135B9B">
        <w:rPr>
          <w:rFonts w:ascii="Times New Roman" w:hAnsi="Times New Roman"/>
          <w:sz w:val="28"/>
          <w:szCs w:val="28"/>
        </w:rPr>
        <w:t xml:space="preserve">10 ноября по льготному питанию на сумму </w:t>
      </w:r>
      <w:r w:rsidR="00EC0715" w:rsidRPr="00135B9B">
        <w:rPr>
          <w:rFonts w:ascii="Times New Roman" w:hAnsi="Times New Roman"/>
          <w:sz w:val="28"/>
          <w:szCs w:val="28"/>
        </w:rPr>
        <w:t xml:space="preserve">72,16 руб., </w:t>
      </w:r>
      <w:r w:rsidR="00034177">
        <w:rPr>
          <w:rFonts w:ascii="Times New Roman" w:hAnsi="Times New Roman"/>
          <w:sz w:val="28"/>
          <w:szCs w:val="28"/>
        </w:rPr>
        <w:t>по талонам 51 человек по меню-</w:t>
      </w:r>
      <w:r w:rsidR="008143AB" w:rsidRPr="00135B9B">
        <w:rPr>
          <w:rFonts w:ascii="Times New Roman" w:hAnsi="Times New Roman"/>
          <w:sz w:val="28"/>
          <w:szCs w:val="28"/>
        </w:rPr>
        <w:t>требованию 55 человек</w:t>
      </w:r>
      <w:r w:rsidR="00EC0715" w:rsidRPr="00135B9B">
        <w:rPr>
          <w:rFonts w:ascii="Times New Roman" w:hAnsi="Times New Roman"/>
          <w:sz w:val="28"/>
          <w:szCs w:val="28"/>
        </w:rPr>
        <w:t xml:space="preserve">, </w:t>
      </w:r>
      <w:r w:rsidR="00884A6E" w:rsidRPr="00135B9B">
        <w:rPr>
          <w:rFonts w:ascii="Times New Roman" w:hAnsi="Times New Roman"/>
          <w:sz w:val="28"/>
          <w:szCs w:val="28"/>
        </w:rPr>
        <w:t>необоснованно списано</w:t>
      </w:r>
      <w:r w:rsidR="00EC0715" w:rsidRPr="00135B9B">
        <w:rPr>
          <w:rFonts w:ascii="Times New Roman" w:hAnsi="Times New Roman"/>
          <w:sz w:val="28"/>
          <w:szCs w:val="28"/>
        </w:rPr>
        <w:t xml:space="preserve"> </w:t>
      </w:r>
      <w:r w:rsidR="003108FC">
        <w:rPr>
          <w:rFonts w:ascii="Times New Roman" w:hAnsi="Times New Roman"/>
          <w:sz w:val="28"/>
          <w:szCs w:val="28"/>
        </w:rPr>
        <w:t>денежных</w:t>
      </w:r>
      <w:r w:rsidR="00EC0715" w:rsidRPr="00135B9B">
        <w:rPr>
          <w:rFonts w:ascii="Times New Roman" w:hAnsi="Times New Roman"/>
          <w:sz w:val="28"/>
          <w:szCs w:val="28"/>
        </w:rPr>
        <w:t xml:space="preserve"> средств на сумму 288,64 рублей</w:t>
      </w:r>
      <w:r w:rsidR="00884A6E" w:rsidRPr="00135B9B">
        <w:rPr>
          <w:rFonts w:ascii="Times New Roman" w:hAnsi="Times New Roman"/>
          <w:sz w:val="28"/>
          <w:szCs w:val="28"/>
        </w:rPr>
        <w:t xml:space="preserve"> (4</w:t>
      </w:r>
      <w:r w:rsidR="00884A6E" w:rsidRPr="00135B9B">
        <w:rPr>
          <w:rFonts w:ascii="Times New Roman" w:hAnsi="Times New Roman" w:cs="Times New Roman"/>
          <w:sz w:val="28"/>
          <w:szCs w:val="28"/>
        </w:rPr>
        <w:t>×</w:t>
      </w:r>
      <w:r w:rsidR="00884A6E" w:rsidRPr="00135B9B">
        <w:rPr>
          <w:rFonts w:ascii="Times New Roman" w:hAnsi="Times New Roman"/>
          <w:sz w:val="28"/>
          <w:szCs w:val="28"/>
        </w:rPr>
        <w:t xml:space="preserve">72,16 </w:t>
      </w:r>
      <w:proofErr w:type="spellStart"/>
      <w:r w:rsidR="00884A6E" w:rsidRPr="00135B9B">
        <w:rPr>
          <w:rFonts w:ascii="Times New Roman" w:hAnsi="Times New Roman"/>
          <w:sz w:val="28"/>
          <w:szCs w:val="28"/>
        </w:rPr>
        <w:t>руб</w:t>
      </w:r>
      <w:proofErr w:type="spellEnd"/>
      <w:r w:rsidR="00884A6E" w:rsidRPr="00135B9B">
        <w:rPr>
          <w:rFonts w:ascii="Times New Roman" w:hAnsi="Times New Roman"/>
          <w:sz w:val="28"/>
          <w:szCs w:val="28"/>
        </w:rPr>
        <w:t>)</w:t>
      </w:r>
      <w:r w:rsidR="00EC0715" w:rsidRPr="00135B9B">
        <w:rPr>
          <w:rFonts w:ascii="Times New Roman" w:hAnsi="Times New Roman"/>
          <w:sz w:val="28"/>
          <w:szCs w:val="28"/>
        </w:rPr>
        <w:t>;</w:t>
      </w:r>
    </w:p>
    <w:p w:rsidR="008143AB" w:rsidRPr="00135B9B" w:rsidRDefault="00754BCC" w:rsidP="0047312E">
      <w:pPr>
        <w:spacing w:line="360" w:lineRule="auto"/>
        <w:jc w:val="both"/>
        <w:rPr>
          <w:rFonts w:ascii="Times New Roman" w:hAnsi="Times New Roman"/>
          <w:sz w:val="28"/>
          <w:szCs w:val="28"/>
        </w:rPr>
      </w:pPr>
      <w:r w:rsidRPr="00135B9B">
        <w:rPr>
          <w:rFonts w:ascii="Times New Roman" w:hAnsi="Times New Roman"/>
          <w:sz w:val="28"/>
          <w:szCs w:val="28"/>
        </w:rPr>
        <w:t xml:space="preserve">- </w:t>
      </w:r>
      <w:r w:rsidR="008143AB" w:rsidRPr="00135B9B">
        <w:rPr>
          <w:rFonts w:ascii="Times New Roman" w:hAnsi="Times New Roman"/>
          <w:sz w:val="28"/>
          <w:szCs w:val="28"/>
        </w:rPr>
        <w:t xml:space="preserve">17 ноября по льготному питанию на сумму </w:t>
      </w:r>
      <w:r w:rsidR="00EC0715" w:rsidRPr="00135B9B">
        <w:rPr>
          <w:rFonts w:ascii="Times New Roman" w:hAnsi="Times New Roman"/>
          <w:sz w:val="28"/>
          <w:szCs w:val="28"/>
        </w:rPr>
        <w:t xml:space="preserve">58,62 руб., </w:t>
      </w:r>
      <w:r w:rsidR="00034177">
        <w:rPr>
          <w:rFonts w:ascii="Times New Roman" w:hAnsi="Times New Roman"/>
          <w:sz w:val="28"/>
          <w:szCs w:val="28"/>
        </w:rPr>
        <w:t>по талонам 53 человека по меню-</w:t>
      </w:r>
      <w:r w:rsidR="008143AB" w:rsidRPr="00135B9B">
        <w:rPr>
          <w:rFonts w:ascii="Times New Roman" w:hAnsi="Times New Roman"/>
          <w:sz w:val="28"/>
          <w:szCs w:val="28"/>
        </w:rPr>
        <w:t>требованию 55 чел</w:t>
      </w:r>
      <w:r w:rsidR="00EC0715" w:rsidRPr="00135B9B">
        <w:rPr>
          <w:rFonts w:ascii="Times New Roman" w:hAnsi="Times New Roman"/>
          <w:sz w:val="28"/>
          <w:szCs w:val="28"/>
        </w:rPr>
        <w:t xml:space="preserve">овек, </w:t>
      </w:r>
      <w:r w:rsidR="002B03AF" w:rsidRPr="00135B9B">
        <w:rPr>
          <w:rFonts w:ascii="Times New Roman" w:hAnsi="Times New Roman"/>
          <w:sz w:val="28"/>
          <w:szCs w:val="28"/>
        </w:rPr>
        <w:t>необоснованно списано</w:t>
      </w:r>
      <w:r w:rsidR="00EC0715" w:rsidRPr="00135B9B">
        <w:rPr>
          <w:rFonts w:ascii="Times New Roman" w:hAnsi="Times New Roman"/>
          <w:sz w:val="28"/>
          <w:szCs w:val="28"/>
        </w:rPr>
        <w:t xml:space="preserve"> </w:t>
      </w:r>
      <w:r w:rsidR="003108FC">
        <w:rPr>
          <w:rFonts w:ascii="Times New Roman" w:hAnsi="Times New Roman"/>
          <w:sz w:val="28"/>
          <w:szCs w:val="28"/>
        </w:rPr>
        <w:t>денежных</w:t>
      </w:r>
      <w:r w:rsidR="00EC0715" w:rsidRPr="00135B9B">
        <w:rPr>
          <w:rFonts w:ascii="Times New Roman" w:hAnsi="Times New Roman"/>
          <w:sz w:val="28"/>
          <w:szCs w:val="28"/>
        </w:rPr>
        <w:t xml:space="preserve"> средств </w:t>
      </w:r>
      <w:r w:rsidR="002B03AF" w:rsidRPr="00135B9B">
        <w:rPr>
          <w:rFonts w:ascii="Times New Roman" w:hAnsi="Times New Roman"/>
          <w:sz w:val="28"/>
          <w:szCs w:val="28"/>
        </w:rPr>
        <w:t xml:space="preserve">на сумму </w:t>
      </w:r>
      <w:r w:rsidR="00EC0715" w:rsidRPr="00135B9B">
        <w:rPr>
          <w:rFonts w:ascii="Times New Roman" w:hAnsi="Times New Roman"/>
          <w:sz w:val="28"/>
          <w:szCs w:val="28"/>
        </w:rPr>
        <w:t xml:space="preserve">117,24 </w:t>
      </w:r>
      <w:proofErr w:type="spellStart"/>
      <w:r w:rsidR="00EC0715" w:rsidRPr="00135B9B">
        <w:rPr>
          <w:rFonts w:ascii="Times New Roman" w:hAnsi="Times New Roman"/>
          <w:sz w:val="28"/>
          <w:szCs w:val="28"/>
        </w:rPr>
        <w:t>руб</w:t>
      </w:r>
      <w:proofErr w:type="spellEnd"/>
      <w:r w:rsidR="002B03AF" w:rsidRPr="00135B9B">
        <w:rPr>
          <w:rFonts w:ascii="Times New Roman" w:hAnsi="Times New Roman"/>
          <w:sz w:val="28"/>
          <w:szCs w:val="28"/>
        </w:rPr>
        <w:t xml:space="preserve"> (2</w:t>
      </w:r>
      <w:r w:rsidR="002B03AF" w:rsidRPr="00135B9B">
        <w:rPr>
          <w:rFonts w:ascii="Times New Roman" w:hAnsi="Times New Roman" w:cs="Times New Roman"/>
          <w:sz w:val="28"/>
          <w:szCs w:val="28"/>
        </w:rPr>
        <w:t>×</w:t>
      </w:r>
      <w:r w:rsidR="002B03AF" w:rsidRPr="00135B9B">
        <w:rPr>
          <w:rFonts w:ascii="Times New Roman" w:hAnsi="Times New Roman"/>
          <w:sz w:val="28"/>
          <w:szCs w:val="28"/>
        </w:rPr>
        <w:t>58,62)</w:t>
      </w:r>
      <w:r w:rsidR="00EC0715" w:rsidRPr="00135B9B">
        <w:rPr>
          <w:rFonts w:ascii="Times New Roman" w:hAnsi="Times New Roman"/>
          <w:sz w:val="28"/>
          <w:szCs w:val="28"/>
        </w:rPr>
        <w:t>;</w:t>
      </w:r>
    </w:p>
    <w:p w:rsidR="008143AB" w:rsidRPr="00135B9B" w:rsidRDefault="00754BCC" w:rsidP="0047312E">
      <w:pPr>
        <w:spacing w:line="360" w:lineRule="auto"/>
        <w:jc w:val="both"/>
        <w:rPr>
          <w:rFonts w:ascii="Times New Roman" w:hAnsi="Times New Roman"/>
          <w:sz w:val="28"/>
          <w:szCs w:val="28"/>
        </w:rPr>
      </w:pPr>
      <w:r w:rsidRPr="00135B9B">
        <w:rPr>
          <w:rFonts w:ascii="Times New Roman" w:hAnsi="Times New Roman"/>
          <w:sz w:val="28"/>
          <w:szCs w:val="28"/>
        </w:rPr>
        <w:t xml:space="preserve">- </w:t>
      </w:r>
      <w:r w:rsidR="008143AB" w:rsidRPr="00135B9B">
        <w:rPr>
          <w:rFonts w:ascii="Times New Roman" w:hAnsi="Times New Roman"/>
          <w:sz w:val="28"/>
          <w:szCs w:val="28"/>
        </w:rPr>
        <w:t xml:space="preserve">24 ноября по льготному питанию на сумму </w:t>
      </w:r>
      <w:r w:rsidR="00EC0715" w:rsidRPr="00135B9B">
        <w:rPr>
          <w:rFonts w:ascii="Times New Roman" w:hAnsi="Times New Roman"/>
          <w:sz w:val="28"/>
          <w:szCs w:val="28"/>
        </w:rPr>
        <w:t xml:space="preserve">78,98 </w:t>
      </w:r>
      <w:r w:rsidR="008143AB" w:rsidRPr="00135B9B">
        <w:rPr>
          <w:rFonts w:ascii="Times New Roman" w:hAnsi="Times New Roman"/>
          <w:sz w:val="28"/>
          <w:szCs w:val="28"/>
        </w:rPr>
        <w:t>по талонам 56 челове</w:t>
      </w:r>
      <w:r w:rsidR="00EC0715" w:rsidRPr="00135B9B">
        <w:rPr>
          <w:rFonts w:ascii="Times New Roman" w:hAnsi="Times New Roman"/>
          <w:sz w:val="28"/>
          <w:szCs w:val="28"/>
        </w:rPr>
        <w:t>к по мен</w:t>
      </w:r>
      <w:proofErr w:type="gramStart"/>
      <w:r w:rsidR="00EC0715" w:rsidRPr="00135B9B">
        <w:rPr>
          <w:rFonts w:ascii="Times New Roman" w:hAnsi="Times New Roman"/>
          <w:sz w:val="28"/>
          <w:szCs w:val="28"/>
        </w:rPr>
        <w:t>ю</w:t>
      </w:r>
      <w:r w:rsidR="00034177">
        <w:rPr>
          <w:rFonts w:ascii="Times New Roman" w:hAnsi="Times New Roman"/>
          <w:sz w:val="28"/>
          <w:szCs w:val="28"/>
        </w:rPr>
        <w:t>-</w:t>
      </w:r>
      <w:proofErr w:type="gramEnd"/>
      <w:r w:rsidR="00EC0715" w:rsidRPr="00135B9B">
        <w:rPr>
          <w:rFonts w:ascii="Times New Roman" w:hAnsi="Times New Roman"/>
          <w:sz w:val="28"/>
          <w:szCs w:val="28"/>
        </w:rPr>
        <w:t xml:space="preserve"> требованию 58 человек, </w:t>
      </w:r>
      <w:r w:rsidR="00D93841">
        <w:rPr>
          <w:rFonts w:ascii="Times New Roman" w:hAnsi="Times New Roman"/>
          <w:sz w:val="28"/>
          <w:szCs w:val="28"/>
        </w:rPr>
        <w:t>необоснованно</w:t>
      </w:r>
      <w:r w:rsidR="002B03AF" w:rsidRPr="00135B9B">
        <w:rPr>
          <w:rFonts w:ascii="Times New Roman" w:hAnsi="Times New Roman"/>
          <w:sz w:val="28"/>
          <w:szCs w:val="28"/>
        </w:rPr>
        <w:t xml:space="preserve"> списано </w:t>
      </w:r>
      <w:r w:rsidR="003108FC">
        <w:rPr>
          <w:rFonts w:ascii="Times New Roman" w:hAnsi="Times New Roman"/>
          <w:sz w:val="28"/>
          <w:szCs w:val="28"/>
        </w:rPr>
        <w:t>денежных</w:t>
      </w:r>
      <w:r w:rsidR="00EC0715" w:rsidRPr="00135B9B">
        <w:rPr>
          <w:rFonts w:ascii="Times New Roman" w:hAnsi="Times New Roman"/>
          <w:sz w:val="28"/>
          <w:szCs w:val="28"/>
        </w:rPr>
        <w:t xml:space="preserve"> средств </w:t>
      </w:r>
      <w:r w:rsidR="002B03AF" w:rsidRPr="00135B9B">
        <w:rPr>
          <w:rFonts w:ascii="Times New Roman" w:hAnsi="Times New Roman"/>
          <w:sz w:val="28"/>
          <w:szCs w:val="28"/>
        </w:rPr>
        <w:t xml:space="preserve">на сумму </w:t>
      </w:r>
      <w:r w:rsidR="00EC0715" w:rsidRPr="00135B9B">
        <w:rPr>
          <w:rFonts w:ascii="Times New Roman" w:hAnsi="Times New Roman"/>
          <w:sz w:val="28"/>
          <w:szCs w:val="28"/>
        </w:rPr>
        <w:t>157,96 руб</w:t>
      </w:r>
      <w:r w:rsidR="002B03AF" w:rsidRPr="00135B9B">
        <w:rPr>
          <w:rFonts w:ascii="Times New Roman" w:hAnsi="Times New Roman"/>
          <w:sz w:val="28"/>
          <w:szCs w:val="28"/>
        </w:rPr>
        <w:t xml:space="preserve"> (2</w:t>
      </w:r>
      <w:r w:rsidR="002B03AF" w:rsidRPr="00135B9B">
        <w:rPr>
          <w:rFonts w:ascii="Times New Roman" w:hAnsi="Times New Roman" w:cs="Times New Roman"/>
          <w:sz w:val="28"/>
          <w:szCs w:val="28"/>
        </w:rPr>
        <w:t>×</w:t>
      </w:r>
      <w:r w:rsidR="002B03AF" w:rsidRPr="00135B9B">
        <w:rPr>
          <w:rFonts w:ascii="Times New Roman" w:hAnsi="Times New Roman"/>
          <w:sz w:val="28"/>
          <w:szCs w:val="28"/>
        </w:rPr>
        <w:t>78,98)</w:t>
      </w:r>
      <w:r w:rsidR="00EC0715" w:rsidRPr="00135B9B">
        <w:rPr>
          <w:rFonts w:ascii="Times New Roman" w:hAnsi="Times New Roman"/>
          <w:sz w:val="28"/>
          <w:szCs w:val="28"/>
        </w:rPr>
        <w:t>;</w:t>
      </w:r>
    </w:p>
    <w:p w:rsidR="00780D27" w:rsidRDefault="00525E3F" w:rsidP="0013059A">
      <w:pPr>
        <w:spacing w:line="360" w:lineRule="auto"/>
        <w:jc w:val="both"/>
        <w:rPr>
          <w:rFonts w:ascii="Times New Roman" w:hAnsi="Times New Roman" w:cs="Times New Roman"/>
          <w:sz w:val="28"/>
          <w:szCs w:val="28"/>
        </w:rPr>
      </w:pPr>
      <w:r w:rsidRPr="007D681E">
        <w:rPr>
          <w:rFonts w:ascii="Times New Roman" w:hAnsi="Times New Roman" w:cs="Times New Roman"/>
          <w:color w:val="FF0000"/>
          <w:sz w:val="28"/>
          <w:szCs w:val="28"/>
        </w:rPr>
        <w:t xml:space="preserve">         </w:t>
      </w:r>
      <w:r w:rsidRPr="004179E3">
        <w:rPr>
          <w:rFonts w:ascii="Times New Roman" w:hAnsi="Times New Roman" w:cs="Times New Roman"/>
          <w:sz w:val="28"/>
          <w:szCs w:val="28"/>
        </w:rPr>
        <w:t xml:space="preserve">В результате </w:t>
      </w:r>
      <w:r w:rsidR="003108FC" w:rsidRPr="004179E3">
        <w:rPr>
          <w:rFonts w:ascii="Times New Roman" w:hAnsi="Times New Roman" w:cs="Times New Roman"/>
          <w:sz w:val="28"/>
          <w:szCs w:val="28"/>
        </w:rPr>
        <w:t xml:space="preserve">завышения количества довольствующихся при составлении меню-требований размер </w:t>
      </w:r>
      <w:r w:rsidR="00D93841">
        <w:rPr>
          <w:rFonts w:ascii="Times New Roman" w:hAnsi="Times New Roman" w:cs="Times New Roman"/>
          <w:sz w:val="28"/>
          <w:szCs w:val="28"/>
        </w:rPr>
        <w:t>необоснованных</w:t>
      </w:r>
      <w:r w:rsidR="003108FC" w:rsidRPr="004179E3">
        <w:rPr>
          <w:rFonts w:ascii="Times New Roman" w:hAnsi="Times New Roman" w:cs="Times New Roman"/>
          <w:sz w:val="28"/>
          <w:szCs w:val="28"/>
        </w:rPr>
        <w:t xml:space="preserve"> р</w:t>
      </w:r>
      <w:r w:rsidR="004179E3">
        <w:rPr>
          <w:rFonts w:ascii="Times New Roman" w:hAnsi="Times New Roman" w:cs="Times New Roman"/>
          <w:sz w:val="28"/>
          <w:szCs w:val="28"/>
        </w:rPr>
        <w:t xml:space="preserve">асходов на питание </w:t>
      </w:r>
      <w:r w:rsidR="003108FC" w:rsidRPr="004179E3">
        <w:rPr>
          <w:rFonts w:ascii="Times New Roman" w:hAnsi="Times New Roman" w:cs="Times New Roman"/>
          <w:sz w:val="28"/>
          <w:szCs w:val="28"/>
        </w:rPr>
        <w:t xml:space="preserve"> </w:t>
      </w:r>
      <w:r w:rsidR="004179E3">
        <w:rPr>
          <w:rFonts w:ascii="Times New Roman" w:hAnsi="Times New Roman" w:cs="Times New Roman"/>
          <w:sz w:val="28"/>
          <w:szCs w:val="28"/>
        </w:rPr>
        <w:t xml:space="preserve">за три дня </w:t>
      </w:r>
      <w:r w:rsidR="003108FC" w:rsidRPr="004179E3">
        <w:rPr>
          <w:rFonts w:ascii="Times New Roman" w:hAnsi="Times New Roman" w:cs="Times New Roman"/>
          <w:sz w:val="28"/>
          <w:szCs w:val="28"/>
        </w:rPr>
        <w:t>составили 563,84 рубля.</w:t>
      </w:r>
    </w:p>
    <w:p w:rsidR="00170DC3" w:rsidRPr="00780D27" w:rsidRDefault="00780D27" w:rsidP="001305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201">
        <w:rPr>
          <w:rFonts w:ascii="Times New Roman" w:hAnsi="Times New Roman"/>
          <w:sz w:val="28"/>
          <w:szCs w:val="28"/>
        </w:rPr>
        <w:t xml:space="preserve">В связи с этими данными можно сделать вывод, что в МКОУ «Мамская СОШ» </w:t>
      </w:r>
      <w:r w:rsidR="00CB49BF">
        <w:rPr>
          <w:rFonts w:ascii="Times New Roman" w:hAnsi="Times New Roman"/>
          <w:sz w:val="28"/>
          <w:szCs w:val="28"/>
        </w:rPr>
        <w:t xml:space="preserve">снижен </w:t>
      </w:r>
      <w:r w:rsidR="00416CCE">
        <w:rPr>
          <w:rFonts w:ascii="Times New Roman" w:hAnsi="Times New Roman"/>
          <w:sz w:val="28"/>
          <w:szCs w:val="28"/>
        </w:rPr>
        <w:t>контроль посещаемости учащихся.</w:t>
      </w:r>
    </w:p>
    <w:p w:rsidR="00E8514B" w:rsidRDefault="00AE1F86" w:rsidP="00017457">
      <w:pPr>
        <w:autoSpaceDE w:val="0"/>
        <w:autoSpaceDN w:val="0"/>
        <w:adjustRightInd w:val="0"/>
        <w:spacing w:after="0" w:line="360" w:lineRule="auto"/>
        <w:jc w:val="both"/>
        <w:rPr>
          <w:rFonts w:ascii="Times New Roman" w:hAnsi="Times New Roman" w:cs="Times New Roman"/>
          <w:sz w:val="28"/>
          <w:szCs w:val="28"/>
        </w:rPr>
      </w:pPr>
      <w:r w:rsidRPr="004C21E0">
        <w:rPr>
          <w:rFonts w:ascii="Times New Roman" w:hAnsi="Times New Roman"/>
          <w:sz w:val="28"/>
          <w:szCs w:val="28"/>
        </w:rPr>
        <w:t xml:space="preserve">    </w:t>
      </w:r>
      <w:r w:rsidR="00E8514B" w:rsidRPr="00E8514B">
        <w:rPr>
          <w:rFonts w:ascii="Times New Roman" w:hAnsi="Times New Roman" w:cs="Times New Roman"/>
          <w:sz w:val="28"/>
          <w:szCs w:val="28"/>
        </w:rPr>
        <w:t xml:space="preserve">В </w:t>
      </w:r>
      <w:r w:rsidR="00E8514B">
        <w:rPr>
          <w:rFonts w:ascii="Times New Roman" w:hAnsi="Times New Roman" w:cs="Times New Roman"/>
          <w:sz w:val="28"/>
          <w:szCs w:val="28"/>
        </w:rPr>
        <w:t>силу</w:t>
      </w:r>
      <w:r w:rsidR="00E8514B" w:rsidRPr="00E8514B">
        <w:rPr>
          <w:rFonts w:ascii="Times New Roman" w:hAnsi="Times New Roman" w:cs="Times New Roman"/>
          <w:sz w:val="28"/>
          <w:szCs w:val="28"/>
        </w:rPr>
        <w:t xml:space="preserve"> </w:t>
      </w:r>
      <w:hyperlink r:id="rId7" w:history="1">
        <w:r w:rsidR="00E8514B" w:rsidRPr="00E8514B">
          <w:rPr>
            <w:rFonts w:ascii="Times New Roman" w:hAnsi="Times New Roman" w:cs="Times New Roman"/>
            <w:sz w:val="28"/>
            <w:szCs w:val="28"/>
          </w:rPr>
          <w:t>статьи 9</w:t>
        </w:r>
      </w:hyperlink>
      <w:r w:rsidR="00E8514B" w:rsidRPr="00E8514B">
        <w:rPr>
          <w:rFonts w:ascii="Times New Roman" w:hAnsi="Times New Roman" w:cs="Times New Roman"/>
          <w:sz w:val="28"/>
          <w:szCs w:val="28"/>
        </w:rPr>
        <w:t xml:space="preserve"> Федерального </w:t>
      </w:r>
      <w:hyperlink r:id="rId8" w:history="1">
        <w:proofErr w:type="gramStart"/>
        <w:r w:rsidR="00E8514B" w:rsidRPr="00E8514B">
          <w:rPr>
            <w:rFonts w:ascii="Times New Roman" w:hAnsi="Times New Roman" w:cs="Times New Roman"/>
            <w:sz w:val="28"/>
            <w:szCs w:val="28"/>
          </w:rPr>
          <w:t>закон</w:t>
        </w:r>
        <w:proofErr w:type="gramEnd"/>
      </w:hyperlink>
      <w:r w:rsidR="00E8514B" w:rsidRPr="00E8514B">
        <w:rPr>
          <w:rFonts w:ascii="Times New Roman" w:hAnsi="Times New Roman" w:cs="Times New Roman"/>
          <w:sz w:val="28"/>
          <w:szCs w:val="28"/>
        </w:rPr>
        <w:t>а от 06.12.2011 N</w:t>
      </w:r>
      <w:r w:rsidR="00034177">
        <w:rPr>
          <w:rFonts w:ascii="Times New Roman" w:hAnsi="Times New Roman" w:cs="Times New Roman"/>
          <w:sz w:val="28"/>
          <w:szCs w:val="28"/>
        </w:rPr>
        <w:t xml:space="preserve"> 402-ФЗ "О бухгалтерском учете"</w:t>
      </w:r>
      <w:r w:rsidR="00E8514B" w:rsidRPr="00E8514B">
        <w:rPr>
          <w:rFonts w:ascii="Times New Roman" w:hAnsi="Times New Roman" w:cs="Times New Roman"/>
          <w:sz w:val="28"/>
          <w:szCs w:val="28"/>
        </w:rPr>
        <w:t xml:space="preserve"> </w:t>
      </w:r>
      <w:hyperlink r:id="rId9" w:history="1">
        <w:r w:rsidR="00E8514B" w:rsidRPr="00E8514B">
          <w:rPr>
            <w:rFonts w:ascii="Times New Roman" w:hAnsi="Times New Roman" w:cs="Times New Roman"/>
            <w:sz w:val="28"/>
            <w:szCs w:val="28"/>
          </w:rPr>
          <w:t>пункта 7</w:t>
        </w:r>
      </w:hyperlink>
      <w:r w:rsidR="00E8514B" w:rsidRPr="00E8514B">
        <w:rPr>
          <w:rFonts w:ascii="Times New Roman" w:hAnsi="Times New Roman" w:cs="Times New Roman"/>
          <w:sz w:val="28"/>
          <w:szCs w:val="28"/>
        </w:rPr>
        <w:t xml:space="preserve"> Инструкции N 157н </w:t>
      </w:r>
      <w:hyperlink r:id="rId10" w:history="1">
        <w:r w:rsidR="00E8514B" w:rsidRPr="00E8514B">
          <w:rPr>
            <w:rFonts w:ascii="Times New Roman" w:hAnsi="Times New Roman" w:cs="Times New Roman"/>
            <w:sz w:val="28"/>
            <w:szCs w:val="28"/>
          </w:rPr>
          <w:t>Инструкция</w:t>
        </w:r>
      </w:hyperlink>
      <w:r w:rsidR="00E8514B" w:rsidRPr="00E8514B">
        <w:rPr>
          <w:rFonts w:ascii="Times New Roman" w:hAnsi="Times New Roman" w:cs="Times New Roman"/>
          <w:sz w:val="28"/>
          <w:szCs w:val="28"/>
        </w:rPr>
        <w:t xml:space="preserve"> по применению</w:t>
      </w:r>
      <w:r w:rsidR="00E8514B">
        <w:rPr>
          <w:rFonts w:ascii="Times New Roman" w:hAnsi="Times New Roman" w:cs="Times New Roman"/>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  все хозяйственные операции государственных (муниципальных) учреждений </w:t>
      </w:r>
      <w:r w:rsidR="00E8514B">
        <w:rPr>
          <w:rFonts w:ascii="Times New Roman" w:hAnsi="Times New Roman" w:cs="Times New Roman"/>
          <w:sz w:val="28"/>
          <w:szCs w:val="28"/>
        </w:rPr>
        <w:lastRenderedPageBreak/>
        <w:t>должны оформляться оправдательными документами. Эти документы служат первичными учетными документами, на основании которых ведется бухгалтерский учет.</w:t>
      </w:r>
    </w:p>
    <w:p w:rsidR="00E8514B" w:rsidRDefault="00E8514B" w:rsidP="00E8514B">
      <w:pPr>
        <w:spacing w:line="360" w:lineRule="auto"/>
        <w:jc w:val="both"/>
        <w:rPr>
          <w:rFonts w:ascii="Times New Roman" w:hAnsi="Times New Roman"/>
          <w:sz w:val="28"/>
          <w:szCs w:val="28"/>
        </w:rPr>
      </w:pPr>
      <w:r w:rsidRPr="004C21E0">
        <w:rPr>
          <w:rFonts w:ascii="Times New Roman" w:hAnsi="Times New Roman"/>
          <w:sz w:val="28"/>
          <w:szCs w:val="28"/>
        </w:rPr>
        <w:t xml:space="preserve"> </w:t>
      </w:r>
      <w:r w:rsidR="00034177">
        <w:rPr>
          <w:rFonts w:ascii="Times New Roman" w:hAnsi="Times New Roman"/>
          <w:sz w:val="28"/>
          <w:szCs w:val="28"/>
        </w:rPr>
        <w:t xml:space="preserve">    </w:t>
      </w:r>
      <w:r w:rsidR="00AE1F86" w:rsidRPr="004C21E0">
        <w:rPr>
          <w:rFonts w:ascii="Times New Roman" w:hAnsi="Times New Roman"/>
          <w:sz w:val="28"/>
          <w:szCs w:val="28"/>
        </w:rPr>
        <w:t xml:space="preserve">В ходе проведения проверки правильности прихода и списания продуктов питания </w:t>
      </w:r>
      <w:r w:rsidR="00771A69">
        <w:rPr>
          <w:rFonts w:ascii="Times New Roman" w:hAnsi="Times New Roman"/>
          <w:sz w:val="28"/>
          <w:szCs w:val="28"/>
        </w:rPr>
        <w:t>в столово</w:t>
      </w:r>
      <w:r w:rsidR="00915C3A">
        <w:rPr>
          <w:rFonts w:ascii="Times New Roman" w:hAnsi="Times New Roman"/>
          <w:sz w:val="28"/>
          <w:szCs w:val="28"/>
        </w:rPr>
        <w:t>й МКОУ «Мамская СОШ» установлено</w:t>
      </w:r>
      <w:r w:rsidR="00AE1F86" w:rsidRPr="004C21E0">
        <w:rPr>
          <w:rFonts w:ascii="Times New Roman" w:hAnsi="Times New Roman"/>
          <w:sz w:val="28"/>
          <w:szCs w:val="28"/>
        </w:rPr>
        <w:t xml:space="preserve"> </w:t>
      </w:r>
      <w:r w:rsidR="00BE7033">
        <w:rPr>
          <w:rFonts w:ascii="Times New Roman" w:hAnsi="Times New Roman"/>
          <w:sz w:val="28"/>
          <w:szCs w:val="28"/>
        </w:rPr>
        <w:t xml:space="preserve">нарушение Федерального закона </w:t>
      </w:r>
      <w:r w:rsidR="00BE7033" w:rsidRPr="004179E3">
        <w:rPr>
          <w:rFonts w:ascii="Times New Roman" w:hAnsi="Times New Roman" w:cs="Times New Roman"/>
          <w:sz w:val="28"/>
          <w:szCs w:val="28"/>
        </w:rPr>
        <w:t>06.12.2011 N 402-ФЗ "О бухгалтерском учете"</w:t>
      </w:r>
      <w:r w:rsidR="008D5890">
        <w:rPr>
          <w:rFonts w:ascii="Times New Roman" w:hAnsi="Times New Roman" w:cs="Times New Roman"/>
          <w:sz w:val="28"/>
          <w:szCs w:val="28"/>
        </w:rPr>
        <w:t>, первичный документ меню-требование не соответствует данным в меню</w:t>
      </w:r>
      <w:r w:rsidR="00034177">
        <w:rPr>
          <w:rFonts w:ascii="Times New Roman" w:hAnsi="Times New Roman" w:cs="Times New Roman"/>
          <w:sz w:val="28"/>
          <w:szCs w:val="28"/>
        </w:rPr>
        <w:t xml:space="preserve"> на каждый день</w:t>
      </w:r>
      <w:r w:rsidR="008D5890">
        <w:rPr>
          <w:rFonts w:ascii="Times New Roman" w:hAnsi="Times New Roman" w:cs="Times New Roman"/>
          <w:sz w:val="28"/>
          <w:szCs w:val="28"/>
        </w:rPr>
        <w:t>.</w:t>
      </w:r>
    </w:p>
    <w:p w:rsidR="00BE7033" w:rsidRDefault="00304FD3" w:rsidP="00E8514B">
      <w:pPr>
        <w:spacing w:line="360" w:lineRule="auto"/>
        <w:jc w:val="both"/>
        <w:rPr>
          <w:rFonts w:ascii="Times New Roman" w:hAnsi="Times New Roman"/>
          <w:sz w:val="28"/>
          <w:szCs w:val="28"/>
        </w:rPr>
      </w:pPr>
      <w:r>
        <w:rPr>
          <w:rFonts w:ascii="Times New Roman" w:hAnsi="Times New Roman"/>
          <w:sz w:val="28"/>
          <w:szCs w:val="28"/>
        </w:rPr>
        <w:t>П</w:t>
      </w:r>
      <w:r w:rsidR="00155441">
        <w:rPr>
          <w:rFonts w:ascii="Times New Roman" w:hAnsi="Times New Roman"/>
          <w:sz w:val="28"/>
          <w:szCs w:val="28"/>
        </w:rPr>
        <w:t>о первичному документу меню-</w:t>
      </w:r>
      <w:r w:rsidR="008D546D">
        <w:rPr>
          <w:rFonts w:ascii="Times New Roman" w:hAnsi="Times New Roman"/>
          <w:sz w:val="28"/>
          <w:szCs w:val="28"/>
        </w:rPr>
        <w:t>требованию</w:t>
      </w:r>
      <w:r w:rsidR="00E8514B">
        <w:rPr>
          <w:rFonts w:ascii="Times New Roman" w:hAnsi="Times New Roman"/>
          <w:sz w:val="28"/>
          <w:szCs w:val="28"/>
        </w:rPr>
        <w:t xml:space="preserve">  за ноябрь 2018 год списано печенье 6 килограмм 500 грамм по цене 260 рублей</w:t>
      </w:r>
      <w:r w:rsidR="00BE7033">
        <w:rPr>
          <w:rFonts w:ascii="Times New Roman" w:hAnsi="Times New Roman"/>
          <w:sz w:val="28"/>
          <w:szCs w:val="28"/>
        </w:rPr>
        <w:t xml:space="preserve"> за килограмм</w:t>
      </w:r>
      <w:r w:rsidR="00155441">
        <w:rPr>
          <w:rFonts w:ascii="Times New Roman" w:hAnsi="Times New Roman"/>
          <w:sz w:val="28"/>
          <w:szCs w:val="28"/>
        </w:rPr>
        <w:t xml:space="preserve">, в меню </w:t>
      </w:r>
      <w:r w:rsidR="00034177">
        <w:rPr>
          <w:rFonts w:ascii="Times New Roman" w:hAnsi="Times New Roman"/>
          <w:sz w:val="28"/>
          <w:szCs w:val="28"/>
        </w:rPr>
        <w:t xml:space="preserve">на каждый день </w:t>
      </w:r>
      <w:r w:rsidR="00155441">
        <w:rPr>
          <w:rFonts w:ascii="Times New Roman" w:hAnsi="Times New Roman"/>
          <w:sz w:val="28"/>
          <w:szCs w:val="28"/>
        </w:rPr>
        <w:t>за ноябрь 2018 год  печенье учащимся не выдавалось (Приложение №3)</w:t>
      </w:r>
      <w:r w:rsidR="00E8514B">
        <w:rPr>
          <w:rFonts w:ascii="Times New Roman" w:hAnsi="Times New Roman"/>
          <w:sz w:val="28"/>
          <w:szCs w:val="28"/>
        </w:rPr>
        <w:t xml:space="preserve">: </w:t>
      </w:r>
    </w:p>
    <w:p w:rsidR="00E8514B" w:rsidRDefault="008D5890" w:rsidP="00E8514B">
      <w:pPr>
        <w:spacing w:line="360" w:lineRule="auto"/>
        <w:jc w:val="both"/>
        <w:rPr>
          <w:rFonts w:ascii="Times New Roman" w:hAnsi="Times New Roman"/>
          <w:sz w:val="28"/>
          <w:szCs w:val="28"/>
        </w:rPr>
      </w:pPr>
      <w:r>
        <w:rPr>
          <w:rFonts w:ascii="Times New Roman" w:hAnsi="Times New Roman"/>
          <w:sz w:val="28"/>
          <w:szCs w:val="28"/>
        </w:rPr>
        <w:t xml:space="preserve">- </w:t>
      </w:r>
      <w:r w:rsidR="00E8514B">
        <w:rPr>
          <w:rFonts w:ascii="Times New Roman" w:hAnsi="Times New Roman"/>
          <w:sz w:val="28"/>
          <w:szCs w:val="28"/>
        </w:rPr>
        <w:t>14.11.18г- 0,600гр; 15.11.18г- 0,600гр; 16.11.18г- 0,600гр</w:t>
      </w:r>
      <w:r w:rsidR="000B0896">
        <w:rPr>
          <w:rFonts w:ascii="Times New Roman" w:hAnsi="Times New Roman"/>
          <w:sz w:val="28"/>
          <w:szCs w:val="28"/>
        </w:rPr>
        <w:t>.; 21.11.18г- 1кг 200</w:t>
      </w:r>
      <w:r w:rsidR="00E8514B">
        <w:rPr>
          <w:rFonts w:ascii="Times New Roman" w:hAnsi="Times New Roman"/>
          <w:sz w:val="28"/>
          <w:szCs w:val="28"/>
        </w:rPr>
        <w:t>гр</w:t>
      </w:r>
      <w:r w:rsidR="000B0896">
        <w:rPr>
          <w:rFonts w:ascii="Times New Roman" w:hAnsi="Times New Roman"/>
          <w:sz w:val="28"/>
          <w:szCs w:val="28"/>
        </w:rPr>
        <w:t>; 26.11.18г- 1 кг 200</w:t>
      </w:r>
      <w:r w:rsidR="00E8514B">
        <w:rPr>
          <w:rFonts w:ascii="Times New Roman" w:hAnsi="Times New Roman"/>
          <w:sz w:val="28"/>
          <w:szCs w:val="28"/>
        </w:rPr>
        <w:t xml:space="preserve">гр; 30.11.18г- 2 кг 300гр. Стоимость </w:t>
      </w:r>
      <w:r w:rsidR="00D93841">
        <w:rPr>
          <w:rFonts w:ascii="Times New Roman" w:hAnsi="Times New Roman"/>
          <w:sz w:val="28"/>
          <w:szCs w:val="28"/>
        </w:rPr>
        <w:t>неправомерно</w:t>
      </w:r>
      <w:r w:rsidR="00E8514B">
        <w:rPr>
          <w:rFonts w:ascii="Times New Roman" w:hAnsi="Times New Roman"/>
          <w:sz w:val="28"/>
          <w:szCs w:val="28"/>
        </w:rPr>
        <w:t xml:space="preserve"> списанного печенья составляет 1690</w:t>
      </w:r>
      <w:r w:rsidR="00BE7033">
        <w:rPr>
          <w:rFonts w:ascii="Times New Roman" w:hAnsi="Times New Roman"/>
          <w:sz w:val="28"/>
          <w:szCs w:val="28"/>
        </w:rPr>
        <w:t>,00</w:t>
      </w:r>
      <w:r w:rsidR="00E8514B">
        <w:rPr>
          <w:rFonts w:ascii="Times New Roman" w:hAnsi="Times New Roman"/>
          <w:sz w:val="28"/>
          <w:szCs w:val="28"/>
        </w:rPr>
        <w:t xml:space="preserve"> рублей </w:t>
      </w:r>
      <w:r w:rsidR="00E8514B" w:rsidRPr="004C21E0">
        <w:rPr>
          <w:rFonts w:ascii="Times New Roman" w:hAnsi="Times New Roman"/>
          <w:sz w:val="28"/>
          <w:szCs w:val="28"/>
        </w:rPr>
        <w:t>и подлежит возмещению за счет виновного лица.</w:t>
      </w:r>
      <w:r w:rsidR="00E8514B">
        <w:rPr>
          <w:rFonts w:ascii="Times New Roman" w:hAnsi="Times New Roman"/>
          <w:sz w:val="28"/>
          <w:szCs w:val="28"/>
        </w:rPr>
        <w:t xml:space="preserve"> </w:t>
      </w:r>
    </w:p>
    <w:p w:rsidR="00014CB2" w:rsidRDefault="008D5890" w:rsidP="004C21E0">
      <w:pPr>
        <w:spacing w:line="360" w:lineRule="auto"/>
        <w:jc w:val="both"/>
        <w:rPr>
          <w:rFonts w:ascii="Times New Roman" w:hAnsi="Times New Roman"/>
          <w:sz w:val="28"/>
          <w:szCs w:val="28"/>
        </w:rPr>
      </w:pPr>
      <w:r>
        <w:rPr>
          <w:rFonts w:ascii="Times New Roman" w:hAnsi="Times New Roman"/>
          <w:sz w:val="28"/>
          <w:szCs w:val="28"/>
        </w:rPr>
        <w:t xml:space="preserve">- </w:t>
      </w:r>
      <w:r w:rsidR="004C21E0" w:rsidRPr="004C21E0">
        <w:rPr>
          <w:rFonts w:ascii="Times New Roman" w:hAnsi="Times New Roman"/>
          <w:sz w:val="28"/>
          <w:szCs w:val="28"/>
        </w:rPr>
        <w:t>6 ноября 2018 года в накопительной ведомости списывают сыр 7 кг 920 грамм</w:t>
      </w:r>
      <w:r w:rsidR="00135B9B">
        <w:rPr>
          <w:rFonts w:ascii="Times New Roman" w:hAnsi="Times New Roman"/>
          <w:sz w:val="28"/>
          <w:szCs w:val="28"/>
        </w:rPr>
        <w:t>,</w:t>
      </w:r>
      <w:r w:rsidR="003955E9" w:rsidRPr="004C21E0">
        <w:rPr>
          <w:rFonts w:ascii="Times New Roman" w:hAnsi="Times New Roman"/>
          <w:sz w:val="28"/>
          <w:szCs w:val="28"/>
        </w:rPr>
        <w:t xml:space="preserve"> </w:t>
      </w:r>
      <w:r w:rsidR="00034177">
        <w:rPr>
          <w:rFonts w:ascii="Times New Roman" w:hAnsi="Times New Roman"/>
          <w:sz w:val="28"/>
          <w:szCs w:val="28"/>
        </w:rPr>
        <w:t xml:space="preserve"> по меню-</w:t>
      </w:r>
      <w:r w:rsidR="004C21E0" w:rsidRPr="004C21E0">
        <w:rPr>
          <w:rFonts w:ascii="Times New Roman" w:hAnsi="Times New Roman"/>
          <w:sz w:val="28"/>
          <w:szCs w:val="28"/>
        </w:rPr>
        <w:t xml:space="preserve">требованию сыр получили 192 учащихся </w:t>
      </w:r>
      <w:r w:rsidR="00170DC3">
        <w:rPr>
          <w:rFonts w:ascii="Times New Roman" w:hAnsi="Times New Roman" w:cs="Times New Roman"/>
          <w:sz w:val="28"/>
          <w:szCs w:val="28"/>
        </w:rPr>
        <w:t>порция</w:t>
      </w:r>
      <w:r w:rsidR="00135B9B">
        <w:rPr>
          <w:rFonts w:ascii="Times New Roman" w:hAnsi="Times New Roman"/>
          <w:sz w:val="28"/>
          <w:szCs w:val="28"/>
        </w:rPr>
        <w:t xml:space="preserve"> 35 грамм (192</w:t>
      </w:r>
      <w:r w:rsidR="00135B9B">
        <w:rPr>
          <w:rFonts w:ascii="Times New Roman" w:hAnsi="Times New Roman" w:cs="Times New Roman"/>
          <w:sz w:val="28"/>
          <w:szCs w:val="28"/>
        </w:rPr>
        <w:t>×</w:t>
      </w:r>
      <w:r w:rsidR="00135B9B">
        <w:rPr>
          <w:rFonts w:ascii="Times New Roman" w:hAnsi="Times New Roman"/>
          <w:sz w:val="28"/>
          <w:szCs w:val="28"/>
        </w:rPr>
        <w:t>35=</w:t>
      </w:r>
      <w:r w:rsidR="004C21E0" w:rsidRPr="004C21E0">
        <w:rPr>
          <w:rFonts w:ascii="Times New Roman" w:hAnsi="Times New Roman"/>
          <w:sz w:val="28"/>
          <w:szCs w:val="28"/>
        </w:rPr>
        <w:t xml:space="preserve"> 6</w:t>
      </w:r>
      <w:r w:rsidR="00135B9B">
        <w:rPr>
          <w:rFonts w:ascii="Times New Roman" w:hAnsi="Times New Roman"/>
          <w:sz w:val="28"/>
          <w:szCs w:val="28"/>
        </w:rPr>
        <w:t>,</w:t>
      </w:r>
      <w:r w:rsidR="004C21E0" w:rsidRPr="004C21E0">
        <w:rPr>
          <w:rFonts w:ascii="Times New Roman" w:hAnsi="Times New Roman"/>
          <w:sz w:val="28"/>
          <w:szCs w:val="28"/>
        </w:rPr>
        <w:t>720</w:t>
      </w:r>
      <w:r w:rsidR="00135B9B">
        <w:rPr>
          <w:rFonts w:ascii="Times New Roman" w:hAnsi="Times New Roman"/>
          <w:sz w:val="28"/>
          <w:szCs w:val="28"/>
        </w:rPr>
        <w:t>)</w:t>
      </w:r>
      <w:r w:rsidR="004C21E0" w:rsidRPr="004C21E0">
        <w:rPr>
          <w:rFonts w:ascii="Times New Roman" w:hAnsi="Times New Roman"/>
          <w:sz w:val="28"/>
          <w:szCs w:val="28"/>
        </w:rPr>
        <w:t>, не</w:t>
      </w:r>
      <w:r w:rsidR="00BE7033">
        <w:rPr>
          <w:rFonts w:ascii="Times New Roman" w:hAnsi="Times New Roman"/>
          <w:sz w:val="28"/>
          <w:szCs w:val="28"/>
        </w:rPr>
        <w:t>правомерно</w:t>
      </w:r>
      <w:r w:rsidR="004C21E0" w:rsidRPr="004C21E0">
        <w:rPr>
          <w:rFonts w:ascii="Times New Roman" w:hAnsi="Times New Roman"/>
          <w:sz w:val="28"/>
          <w:szCs w:val="28"/>
        </w:rPr>
        <w:t xml:space="preserve"> списано 1кг 200 грамм сыра по цене 550 рублей за килограмм. </w:t>
      </w:r>
      <w:r w:rsidR="00ED4B0B">
        <w:rPr>
          <w:rFonts w:ascii="Times New Roman" w:hAnsi="Times New Roman"/>
          <w:sz w:val="28"/>
          <w:szCs w:val="28"/>
        </w:rPr>
        <w:t xml:space="preserve">       </w:t>
      </w:r>
      <w:r w:rsidR="00874A73">
        <w:rPr>
          <w:rFonts w:ascii="Times New Roman" w:hAnsi="Times New Roman"/>
          <w:sz w:val="28"/>
          <w:szCs w:val="28"/>
        </w:rPr>
        <w:t xml:space="preserve">      </w:t>
      </w:r>
      <w:r w:rsidR="00EA0B9E">
        <w:rPr>
          <w:rFonts w:ascii="Times New Roman" w:hAnsi="Times New Roman"/>
          <w:sz w:val="28"/>
          <w:szCs w:val="28"/>
        </w:rPr>
        <w:t xml:space="preserve">Стоимость </w:t>
      </w:r>
      <w:r w:rsidR="00D93841">
        <w:rPr>
          <w:rFonts w:ascii="Times New Roman" w:hAnsi="Times New Roman"/>
          <w:sz w:val="28"/>
          <w:szCs w:val="28"/>
        </w:rPr>
        <w:t>неправомерно</w:t>
      </w:r>
      <w:r w:rsidR="00EA0B9E">
        <w:rPr>
          <w:rFonts w:ascii="Times New Roman" w:hAnsi="Times New Roman"/>
          <w:sz w:val="28"/>
          <w:szCs w:val="28"/>
        </w:rPr>
        <w:t xml:space="preserve"> списанного сыра</w:t>
      </w:r>
      <w:r w:rsidR="004C21E0" w:rsidRPr="004C21E0">
        <w:rPr>
          <w:rFonts w:ascii="Times New Roman" w:hAnsi="Times New Roman"/>
          <w:sz w:val="28"/>
          <w:szCs w:val="28"/>
        </w:rPr>
        <w:t xml:space="preserve"> составляет 660,00 рублей и подлежит возмещению за счет виновного лица.</w:t>
      </w:r>
    </w:p>
    <w:p w:rsidR="00BF3212" w:rsidRDefault="00741CA5" w:rsidP="00BF3212">
      <w:pPr>
        <w:spacing w:line="360" w:lineRule="auto"/>
        <w:jc w:val="both"/>
        <w:rPr>
          <w:rFonts w:ascii="Times New Roman" w:hAnsi="Times New Roman"/>
          <w:sz w:val="28"/>
          <w:szCs w:val="28"/>
        </w:rPr>
      </w:pPr>
      <w:proofErr w:type="gramStart"/>
      <w:r>
        <w:rPr>
          <w:rFonts w:ascii="Times New Roman" w:hAnsi="Times New Roman"/>
          <w:sz w:val="28"/>
          <w:szCs w:val="28"/>
        </w:rPr>
        <w:t>- 15</w:t>
      </w:r>
      <w:r w:rsidR="008D5890">
        <w:rPr>
          <w:rFonts w:ascii="Times New Roman" w:hAnsi="Times New Roman"/>
          <w:sz w:val="28"/>
          <w:szCs w:val="28"/>
        </w:rPr>
        <w:t xml:space="preserve"> ноября в меню-требовании категория от 7-10 лет получила апельсин выход 110 грамм, </w:t>
      </w:r>
      <w:r>
        <w:rPr>
          <w:rFonts w:ascii="Times New Roman" w:hAnsi="Times New Roman"/>
          <w:sz w:val="28"/>
          <w:szCs w:val="28"/>
        </w:rPr>
        <w:t xml:space="preserve"> 52</w:t>
      </w:r>
      <w:r w:rsidR="008D5890">
        <w:rPr>
          <w:rFonts w:ascii="Times New Roman" w:hAnsi="Times New Roman"/>
          <w:sz w:val="28"/>
          <w:szCs w:val="28"/>
        </w:rPr>
        <w:t xml:space="preserve"> учащихся (5</w:t>
      </w:r>
      <w:r>
        <w:rPr>
          <w:rFonts w:ascii="Times New Roman" w:hAnsi="Times New Roman"/>
          <w:sz w:val="28"/>
          <w:szCs w:val="28"/>
        </w:rPr>
        <w:t>2</w:t>
      </w:r>
      <w:r w:rsidR="008D5890">
        <w:rPr>
          <w:rFonts w:ascii="Times New Roman" w:hAnsi="Times New Roman" w:cs="Times New Roman"/>
          <w:sz w:val="28"/>
          <w:szCs w:val="28"/>
        </w:rPr>
        <w:t>×</w:t>
      </w:r>
      <w:r>
        <w:rPr>
          <w:rFonts w:ascii="Times New Roman" w:hAnsi="Times New Roman"/>
          <w:sz w:val="28"/>
          <w:szCs w:val="28"/>
        </w:rPr>
        <w:t>110= 5</w:t>
      </w:r>
      <w:r w:rsidR="008D5890">
        <w:rPr>
          <w:rFonts w:ascii="Times New Roman" w:hAnsi="Times New Roman"/>
          <w:sz w:val="28"/>
          <w:szCs w:val="28"/>
        </w:rPr>
        <w:t xml:space="preserve"> кг </w:t>
      </w:r>
      <w:r>
        <w:rPr>
          <w:rFonts w:ascii="Times New Roman" w:hAnsi="Times New Roman"/>
          <w:sz w:val="28"/>
          <w:szCs w:val="28"/>
        </w:rPr>
        <w:t>720</w:t>
      </w:r>
      <w:r w:rsidR="008D5890">
        <w:rPr>
          <w:rFonts w:ascii="Times New Roman" w:hAnsi="Times New Roman"/>
          <w:sz w:val="28"/>
          <w:szCs w:val="28"/>
        </w:rPr>
        <w:t xml:space="preserve"> грамм); категория от 11-18 лет получ</w:t>
      </w:r>
      <w:r>
        <w:rPr>
          <w:rFonts w:ascii="Times New Roman" w:hAnsi="Times New Roman"/>
          <w:sz w:val="28"/>
          <w:szCs w:val="28"/>
        </w:rPr>
        <w:t>ила апельсин выход 220 грамм, 82 учащихся (82</w:t>
      </w:r>
      <w:r w:rsidR="008D5890">
        <w:rPr>
          <w:rFonts w:ascii="Times New Roman" w:hAnsi="Times New Roman" w:cs="Times New Roman"/>
          <w:sz w:val="28"/>
          <w:szCs w:val="28"/>
        </w:rPr>
        <w:t>×</w:t>
      </w:r>
      <w:r w:rsidR="008D5890">
        <w:rPr>
          <w:rFonts w:ascii="Times New Roman" w:hAnsi="Times New Roman"/>
          <w:sz w:val="28"/>
          <w:szCs w:val="28"/>
        </w:rPr>
        <w:t>220=</w:t>
      </w:r>
      <w:r>
        <w:rPr>
          <w:rFonts w:ascii="Times New Roman" w:hAnsi="Times New Roman"/>
          <w:sz w:val="28"/>
          <w:szCs w:val="28"/>
        </w:rPr>
        <w:t xml:space="preserve"> 18</w:t>
      </w:r>
      <w:r w:rsidR="001540F7">
        <w:rPr>
          <w:rFonts w:ascii="Times New Roman" w:hAnsi="Times New Roman"/>
          <w:sz w:val="28"/>
          <w:szCs w:val="28"/>
        </w:rPr>
        <w:t xml:space="preserve">кг </w:t>
      </w:r>
      <w:r>
        <w:rPr>
          <w:rFonts w:ascii="Times New Roman" w:hAnsi="Times New Roman"/>
          <w:sz w:val="28"/>
          <w:szCs w:val="28"/>
        </w:rPr>
        <w:t>040</w:t>
      </w:r>
      <w:r w:rsidR="001540F7">
        <w:rPr>
          <w:rFonts w:ascii="Times New Roman" w:hAnsi="Times New Roman"/>
          <w:sz w:val="28"/>
          <w:szCs w:val="28"/>
        </w:rPr>
        <w:t xml:space="preserve"> грамм), общая сумма списанных апельсин составляет </w:t>
      </w:r>
      <w:r>
        <w:rPr>
          <w:rFonts w:ascii="Times New Roman" w:hAnsi="Times New Roman"/>
          <w:sz w:val="28"/>
          <w:szCs w:val="28"/>
        </w:rPr>
        <w:t>23 кг 760</w:t>
      </w:r>
      <w:r w:rsidR="001540F7">
        <w:rPr>
          <w:rFonts w:ascii="Times New Roman" w:hAnsi="Times New Roman"/>
          <w:sz w:val="28"/>
          <w:szCs w:val="28"/>
        </w:rPr>
        <w:t xml:space="preserve"> грамм по цене 210 рублей за килограмм</w:t>
      </w:r>
      <w:r w:rsidR="00BF3212">
        <w:rPr>
          <w:rFonts w:ascii="Times New Roman" w:hAnsi="Times New Roman"/>
          <w:sz w:val="28"/>
          <w:szCs w:val="28"/>
        </w:rPr>
        <w:t>.</w:t>
      </w:r>
      <w:proofErr w:type="gramEnd"/>
      <w:r w:rsidR="00034177">
        <w:rPr>
          <w:rFonts w:ascii="Times New Roman" w:hAnsi="Times New Roman"/>
          <w:sz w:val="28"/>
          <w:szCs w:val="28"/>
        </w:rPr>
        <w:t xml:space="preserve"> По меню-</w:t>
      </w:r>
      <w:r w:rsidR="001540F7">
        <w:rPr>
          <w:rFonts w:ascii="Times New Roman" w:hAnsi="Times New Roman"/>
          <w:sz w:val="28"/>
          <w:szCs w:val="28"/>
        </w:rPr>
        <w:t xml:space="preserve">требованию списывают 34 кг 320 грамм, неправомерно </w:t>
      </w:r>
      <w:r>
        <w:rPr>
          <w:rFonts w:ascii="Times New Roman" w:hAnsi="Times New Roman"/>
          <w:sz w:val="28"/>
          <w:szCs w:val="28"/>
        </w:rPr>
        <w:t>списано апельсин 10 кг 560 грамм на сумму 2217,60</w:t>
      </w:r>
      <w:r w:rsidR="00BF3212">
        <w:rPr>
          <w:rFonts w:ascii="Times New Roman" w:hAnsi="Times New Roman"/>
          <w:sz w:val="28"/>
          <w:szCs w:val="28"/>
        </w:rPr>
        <w:t xml:space="preserve"> рублей.</w:t>
      </w:r>
    </w:p>
    <w:p w:rsidR="00ED4B0B" w:rsidRPr="004179E3" w:rsidRDefault="00BF3212" w:rsidP="00BF3212">
      <w:pPr>
        <w:spacing w:line="360" w:lineRule="auto"/>
        <w:jc w:val="both"/>
        <w:rPr>
          <w:rFonts w:ascii="Times New Roman" w:hAnsi="Times New Roman"/>
          <w:sz w:val="28"/>
          <w:szCs w:val="28"/>
        </w:rPr>
      </w:pPr>
      <w:r>
        <w:rPr>
          <w:rFonts w:ascii="Times New Roman" w:hAnsi="Times New Roman"/>
          <w:sz w:val="28"/>
          <w:szCs w:val="28"/>
        </w:rPr>
        <w:t xml:space="preserve">    </w:t>
      </w:r>
      <w:r w:rsidR="00ED4B0B" w:rsidRPr="00B759BA">
        <w:rPr>
          <w:rFonts w:ascii="Times New Roman" w:hAnsi="Times New Roman"/>
          <w:color w:val="FF0000"/>
          <w:sz w:val="28"/>
          <w:szCs w:val="28"/>
        </w:rPr>
        <w:t xml:space="preserve"> </w:t>
      </w:r>
      <w:r w:rsidR="00E8514B" w:rsidRPr="004179E3">
        <w:rPr>
          <w:rFonts w:ascii="Times New Roman" w:hAnsi="Times New Roman"/>
          <w:sz w:val="28"/>
          <w:szCs w:val="28"/>
        </w:rPr>
        <w:t>В нарушении статьи 9</w:t>
      </w:r>
      <w:r w:rsidR="00B759BA" w:rsidRPr="004179E3">
        <w:rPr>
          <w:rFonts w:ascii="Times New Roman" w:hAnsi="Times New Roman" w:cs="Times New Roman"/>
          <w:sz w:val="28"/>
          <w:szCs w:val="28"/>
        </w:rPr>
        <w:t xml:space="preserve"> Федерального </w:t>
      </w:r>
      <w:hyperlink r:id="rId11" w:history="1">
        <w:proofErr w:type="gramStart"/>
        <w:r w:rsidR="00B759BA" w:rsidRPr="004179E3">
          <w:rPr>
            <w:rFonts w:ascii="Times New Roman" w:hAnsi="Times New Roman" w:cs="Times New Roman"/>
            <w:sz w:val="28"/>
            <w:szCs w:val="28"/>
          </w:rPr>
          <w:t>закон</w:t>
        </w:r>
        <w:proofErr w:type="gramEnd"/>
      </w:hyperlink>
      <w:r w:rsidR="00B759BA" w:rsidRPr="004179E3">
        <w:rPr>
          <w:rFonts w:ascii="Times New Roman" w:hAnsi="Times New Roman" w:cs="Times New Roman"/>
          <w:sz w:val="28"/>
          <w:szCs w:val="28"/>
        </w:rPr>
        <w:t xml:space="preserve">а от 06.12.2011 N 402-ФЗ "О бухгалтерском учете", </w:t>
      </w:r>
      <w:r w:rsidR="00D93841">
        <w:rPr>
          <w:rFonts w:ascii="Times New Roman" w:hAnsi="Times New Roman"/>
          <w:sz w:val="28"/>
          <w:szCs w:val="28"/>
        </w:rPr>
        <w:t>неправомерно</w:t>
      </w:r>
      <w:r w:rsidR="00B759BA" w:rsidRPr="004179E3">
        <w:rPr>
          <w:rFonts w:ascii="Times New Roman" w:hAnsi="Times New Roman"/>
          <w:sz w:val="28"/>
          <w:szCs w:val="28"/>
        </w:rPr>
        <w:t xml:space="preserve"> списаны продукты</w:t>
      </w:r>
      <w:r w:rsidR="00ED4B0B" w:rsidRPr="004179E3">
        <w:rPr>
          <w:rFonts w:ascii="Times New Roman" w:hAnsi="Times New Roman"/>
          <w:sz w:val="28"/>
          <w:szCs w:val="28"/>
        </w:rPr>
        <w:t xml:space="preserve"> </w:t>
      </w:r>
      <w:r w:rsidR="00B759BA" w:rsidRPr="004179E3">
        <w:rPr>
          <w:rFonts w:ascii="Times New Roman" w:hAnsi="Times New Roman"/>
          <w:sz w:val="28"/>
          <w:szCs w:val="28"/>
        </w:rPr>
        <w:t>питания на сумму</w:t>
      </w:r>
      <w:r w:rsidR="00B06528" w:rsidRPr="004179E3">
        <w:rPr>
          <w:rFonts w:ascii="Times New Roman" w:hAnsi="Times New Roman"/>
          <w:sz w:val="28"/>
          <w:szCs w:val="28"/>
        </w:rPr>
        <w:t xml:space="preserve"> </w:t>
      </w:r>
      <w:r w:rsidR="00741CA5">
        <w:rPr>
          <w:rFonts w:ascii="Times New Roman" w:hAnsi="Times New Roman"/>
          <w:sz w:val="28"/>
          <w:szCs w:val="28"/>
        </w:rPr>
        <w:t>4567,60</w:t>
      </w:r>
      <w:r w:rsidR="00B06528" w:rsidRPr="004179E3">
        <w:rPr>
          <w:rFonts w:ascii="Times New Roman" w:hAnsi="Times New Roman"/>
          <w:sz w:val="28"/>
          <w:szCs w:val="28"/>
        </w:rPr>
        <w:t xml:space="preserve"> рублей.</w:t>
      </w:r>
    </w:p>
    <w:p w:rsidR="004551FD" w:rsidRPr="007F17C3" w:rsidRDefault="004551FD" w:rsidP="00B759BA">
      <w:pPr>
        <w:autoSpaceDE w:val="0"/>
        <w:autoSpaceDN w:val="0"/>
        <w:adjustRightInd w:val="0"/>
        <w:spacing w:after="0" w:line="360" w:lineRule="auto"/>
        <w:jc w:val="both"/>
        <w:rPr>
          <w:rFonts w:ascii="Times New Roman" w:hAnsi="Times New Roman"/>
          <w:b/>
          <w:sz w:val="28"/>
          <w:szCs w:val="28"/>
        </w:rPr>
      </w:pPr>
      <w:r w:rsidRPr="00CA3C10">
        <w:rPr>
          <w:rFonts w:ascii="Times New Roman" w:hAnsi="Times New Roman"/>
          <w:sz w:val="28"/>
          <w:szCs w:val="28"/>
        </w:rPr>
        <w:t xml:space="preserve"> </w:t>
      </w:r>
      <w:r w:rsidRPr="007F17C3">
        <w:rPr>
          <w:rFonts w:ascii="Times New Roman" w:hAnsi="Times New Roman"/>
          <w:b/>
          <w:sz w:val="28"/>
          <w:szCs w:val="28"/>
        </w:rPr>
        <w:t>Выводы по проверке:</w:t>
      </w:r>
    </w:p>
    <w:p w:rsidR="00CA3C10" w:rsidRPr="00CA3C10" w:rsidRDefault="00CA3C10" w:rsidP="00CA3C10">
      <w:pPr>
        <w:pStyle w:val="ad"/>
        <w:numPr>
          <w:ilvl w:val="0"/>
          <w:numId w:val="2"/>
        </w:numPr>
        <w:spacing w:line="360" w:lineRule="auto"/>
        <w:jc w:val="both"/>
        <w:rPr>
          <w:rFonts w:ascii="Times New Roman" w:hAnsi="Times New Roman"/>
          <w:sz w:val="28"/>
          <w:szCs w:val="28"/>
        </w:rPr>
      </w:pPr>
      <w:r w:rsidRPr="00CA3C10">
        <w:rPr>
          <w:rFonts w:ascii="Times New Roman" w:hAnsi="Times New Roman"/>
          <w:sz w:val="28"/>
          <w:szCs w:val="28"/>
        </w:rPr>
        <w:lastRenderedPageBreak/>
        <w:t xml:space="preserve">Меню-требование на выдачу продуктов питания, не соответствует требованиям приказа </w:t>
      </w:r>
      <w:r w:rsidRPr="00CA3C10">
        <w:rPr>
          <w:rFonts w:ascii="Times New Roman" w:hAnsi="Times New Roman" w:cs="Times New Roman"/>
          <w:sz w:val="28"/>
          <w:szCs w:val="28"/>
        </w:rPr>
        <w:t xml:space="preserve">Министерства Финансов России от 30.03.2015г </w:t>
      </w:r>
      <w:r w:rsidRPr="00CA3C10">
        <w:rPr>
          <w:rFonts w:ascii="Times New Roman" w:hAnsi="Times New Roman" w:cs="Times New Roman"/>
          <w:sz w:val="28"/>
          <w:szCs w:val="28"/>
          <w:lang w:val="en-US"/>
        </w:rPr>
        <w:t>N</w:t>
      </w:r>
      <w:r w:rsidRPr="00CA3C10">
        <w:rPr>
          <w:rFonts w:ascii="Times New Roman" w:hAnsi="Times New Roman" w:cs="Times New Roman"/>
          <w:sz w:val="28"/>
          <w:szCs w:val="28"/>
        </w:rPr>
        <w:t xml:space="preserve"> 52н, форма не </w:t>
      </w:r>
      <w:r w:rsidRPr="00CA3C10">
        <w:rPr>
          <w:rFonts w:ascii="Times New Roman" w:hAnsi="Times New Roman"/>
          <w:sz w:val="28"/>
          <w:szCs w:val="28"/>
        </w:rPr>
        <w:t>утверждается директором, не указывается количество порций, выход и вес порций.</w:t>
      </w:r>
    </w:p>
    <w:p w:rsidR="00CA3C10" w:rsidRPr="00CA3C10" w:rsidRDefault="0054623F" w:rsidP="00CA3C10">
      <w:pPr>
        <w:pStyle w:val="ad"/>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sz w:val="28"/>
          <w:szCs w:val="28"/>
        </w:rPr>
        <w:t>В нарушении</w:t>
      </w:r>
      <w:r w:rsidR="00CA3C10" w:rsidRPr="00CA3C10">
        <w:rPr>
          <w:rFonts w:ascii="Times New Roman" w:hAnsi="Times New Roman"/>
          <w:sz w:val="28"/>
          <w:szCs w:val="28"/>
        </w:rPr>
        <w:t xml:space="preserve"> </w:t>
      </w:r>
      <w:r w:rsidR="00CA3C10" w:rsidRPr="00CA3C10">
        <w:rPr>
          <w:rFonts w:ascii="Times New Roman" w:hAnsi="Times New Roman" w:cs="Times New Roman"/>
          <w:sz w:val="28"/>
          <w:szCs w:val="28"/>
        </w:rPr>
        <w:t xml:space="preserve">ст. 8 Федерального закона </w:t>
      </w:r>
      <w:r w:rsidR="00CA3C10" w:rsidRPr="00CA3C10">
        <w:rPr>
          <w:rFonts w:ascii="Times New Roman" w:hAnsi="Times New Roman" w:cs="Times New Roman"/>
          <w:sz w:val="28"/>
          <w:szCs w:val="28"/>
          <w:lang w:val="en-US"/>
        </w:rPr>
        <w:t>N</w:t>
      </w:r>
      <w:r w:rsidR="00CA3C10" w:rsidRPr="00CA3C10">
        <w:rPr>
          <w:rFonts w:ascii="Times New Roman" w:hAnsi="Times New Roman" w:cs="Times New Roman"/>
          <w:sz w:val="28"/>
          <w:szCs w:val="28"/>
        </w:rPr>
        <w:t xml:space="preserve"> 402-ФЗ, ч. 18 Инструкции по бюджетному учету, утвержденной Приказом Минфина России от 01.12.2010 N 157н, в меню-требованиях и накопительных ведомостях по расходу продуктов питания (ф. 0504038) были сделаны исправительные записи, которые не содержат дату исправления, а так же подписи лиц, ответственных за ведение данного регистра, с указанием их фамилий и инициалов либо иных</w:t>
      </w:r>
      <w:proofErr w:type="gramEnd"/>
      <w:r w:rsidR="00CA3C10" w:rsidRPr="00CA3C10">
        <w:rPr>
          <w:rFonts w:ascii="Times New Roman" w:hAnsi="Times New Roman" w:cs="Times New Roman"/>
          <w:sz w:val="28"/>
          <w:szCs w:val="28"/>
        </w:rPr>
        <w:t xml:space="preserve"> реквизитов, необходимых для идентификации этих лиц.</w:t>
      </w:r>
    </w:p>
    <w:p w:rsidR="00CA3C10" w:rsidRPr="00A711CC" w:rsidRDefault="0054623F" w:rsidP="00A711CC">
      <w:pPr>
        <w:pStyle w:val="ad"/>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нарушении</w:t>
      </w:r>
      <w:r w:rsidR="00CA3C10" w:rsidRPr="00CA3C10">
        <w:rPr>
          <w:rFonts w:ascii="Times New Roman" w:hAnsi="Times New Roman"/>
          <w:sz w:val="28"/>
          <w:szCs w:val="28"/>
        </w:rPr>
        <w:t xml:space="preserve"> Распоряжения № 203 от 28.09.2018 года Администрации Мамско-Чуйского района «О компенсационных выплатах на питание обучающихся», сумма завтраков и обедов не выдерживается.</w:t>
      </w:r>
      <w:r w:rsidR="00A711CC" w:rsidRPr="00A711CC">
        <w:rPr>
          <w:rFonts w:ascii="Times New Roman" w:hAnsi="Times New Roman"/>
          <w:sz w:val="28"/>
          <w:szCs w:val="28"/>
        </w:rPr>
        <w:t xml:space="preserve"> </w:t>
      </w:r>
      <w:r w:rsidR="00A711CC">
        <w:rPr>
          <w:rFonts w:ascii="Times New Roman" w:hAnsi="Times New Roman"/>
          <w:sz w:val="28"/>
          <w:szCs w:val="28"/>
        </w:rPr>
        <w:t>Планирование расходов на организацию питания учащихся, отнесенных к льготным категориям, в МКОУ «Мамская СОШ» осуществлялось не в соответствии с нормативно-правовыми актами, предусматривающими состав, порядок и предельные нормативы расходования средств, а также порядок оформления документов, подтверждающих фактически произведенные расходы.</w:t>
      </w:r>
    </w:p>
    <w:p w:rsidR="00CA3C10" w:rsidRPr="00CA3C10" w:rsidRDefault="0054623F" w:rsidP="00CA3C10">
      <w:pPr>
        <w:pStyle w:val="ad"/>
        <w:numPr>
          <w:ilvl w:val="0"/>
          <w:numId w:val="2"/>
        </w:numPr>
        <w:spacing w:line="360" w:lineRule="auto"/>
        <w:jc w:val="both"/>
        <w:rPr>
          <w:rFonts w:ascii="Times New Roman" w:hAnsi="Times New Roman"/>
          <w:sz w:val="28"/>
          <w:szCs w:val="28"/>
        </w:rPr>
      </w:pPr>
      <w:r>
        <w:rPr>
          <w:rFonts w:ascii="Times New Roman" w:hAnsi="Times New Roman"/>
          <w:sz w:val="28"/>
          <w:szCs w:val="28"/>
        </w:rPr>
        <w:t>В нарушении</w:t>
      </w:r>
      <w:r w:rsidR="00CA3C10" w:rsidRPr="00CA3C10">
        <w:rPr>
          <w:rFonts w:ascii="Times New Roman" w:hAnsi="Times New Roman"/>
          <w:sz w:val="28"/>
          <w:szCs w:val="28"/>
        </w:rPr>
        <w:t xml:space="preserve"> статьи </w:t>
      </w:r>
      <w:r w:rsidR="003D5CCE">
        <w:rPr>
          <w:rFonts w:ascii="Times New Roman" w:hAnsi="Times New Roman"/>
          <w:sz w:val="28"/>
          <w:szCs w:val="28"/>
        </w:rPr>
        <w:t>34 Бюджетного кодекса №145 от 31</w:t>
      </w:r>
      <w:r w:rsidR="00CA3C10" w:rsidRPr="00CA3C10">
        <w:rPr>
          <w:rFonts w:ascii="Times New Roman" w:hAnsi="Times New Roman"/>
          <w:sz w:val="28"/>
          <w:szCs w:val="28"/>
        </w:rPr>
        <w:t>.07.1998г, сумма неэффективно</w:t>
      </w:r>
      <w:r w:rsidR="00357EA8">
        <w:rPr>
          <w:rFonts w:ascii="Times New Roman" w:hAnsi="Times New Roman"/>
          <w:sz w:val="28"/>
          <w:szCs w:val="28"/>
        </w:rPr>
        <w:t>го использования</w:t>
      </w:r>
      <w:r w:rsidR="00CA3C10" w:rsidRPr="00CA3C10">
        <w:rPr>
          <w:rFonts w:ascii="Times New Roman" w:hAnsi="Times New Roman"/>
          <w:sz w:val="28"/>
          <w:szCs w:val="28"/>
        </w:rPr>
        <w:t xml:space="preserve"> бюджетных средств составляет 9651 рубль 62 копейки.</w:t>
      </w:r>
    </w:p>
    <w:p w:rsidR="00CA3C10" w:rsidRPr="00CA3C10" w:rsidRDefault="00CA3C10" w:rsidP="00CA3C10">
      <w:pPr>
        <w:pStyle w:val="ad"/>
        <w:numPr>
          <w:ilvl w:val="0"/>
          <w:numId w:val="2"/>
        </w:numPr>
        <w:spacing w:line="360" w:lineRule="auto"/>
        <w:jc w:val="both"/>
        <w:rPr>
          <w:rFonts w:ascii="Times New Roman" w:hAnsi="Times New Roman" w:cs="Times New Roman"/>
          <w:sz w:val="28"/>
          <w:szCs w:val="28"/>
        </w:rPr>
      </w:pPr>
      <w:r w:rsidRPr="00CA3C10">
        <w:rPr>
          <w:rFonts w:ascii="Times New Roman" w:hAnsi="Times New Roman" w:cs="Times New Roman"/>
          <w:sz w:val="28"/>
          <w:szCs w:val="28"/>
        </w:rPr>
        <w:t xml:space="preserve"> В результате завышения количества довольствующихся при составлении меню-требований</w:t>
      </w:r>
      <w:r w:rsidR="000E5634">
        <w:rPr>
          <w:rFonts w:ascii="Times New Roman" w:hAnsi="Times New Roman" w:cs="Times New Roman"/>
          <w:sz w:val="28"/>
          <w:szCs w:val="28"/>
        </w:rPr>
        <w:t>,</w:t>
      </w:r>
      <w:r w:rsidRPr="00CA3C10">
        <w:rPr>
          <w:rFonts w:ascii="Times New Roman" w:hAnsi="Times New Roman" w:cs="Times New Roman"/>
          <w:sz w:val="28"/>
          <w:szCs w:val="28"/>
        </w:rPr>
        <w:t xml:space="preserve"> размер </w:t>
      </w:r>
      <w:r w:rsidR="00D93841">
        <w:rPr>
          <w:rFonts w:ascii="Times New Roman" w:hAnsi="Times New Roman" w:cs="Times New Roman"/>
          <w:sz w:val="28"/>
          <w:szCs w:val="28"/>
        </w:rPr>
        <w:t>необоснованных</w:t>
      </w:r>
      <w:r w:rsidRPr="00CA3C10">
        <w:rPr>
          <w:rFonts w:ascii="Times New Roman" w:hAnsi="Times New Roman" w:cs="Times New Roman"/>
          <w:sz w:val="28"/>
          <w:szCs w:val="28"/>
        </w:rPr>
        <w:t xml:space="preserve"> расход</w:t>
      </w:r>
      <w:r w:rsidR="004179E3">
        <w:rPr>
          <w:rFonts w:ascii="Times New Roman" w:hAnsi="Times New Roman" w:cs="Times New Roman"/>
          <w:sz w:val="28"/>
          <w:szCs w:val="28"/>
        </w:rPr>
        <w:t>ов на питание за три дня</w:t>
      </w:r>
      <w:r w:rsidR="000E5634">
        <w:rPr>
          <w:rFonts w:ascii="Times New Roman" w:hAnsi="Times New Roman" w:cs="Times New Roman"/>
          <w:sz w:val="28"/>
          <w:szCs w:val="28"/>
        </w:rPr>
        <w:t xml:space="preserve"> состав</w:t>
      </w:r>
      <w:r w:rsidR="003D5CCE">
        <w:rPr>
          <w:rFonts w:ascii="Times New Roman" w:hAnsi="Times New Roman" w:cs="Times New Roman"/>
          <w:sz w:val="28"/>
          <w:szCs w:val="28"/>
        </w:rPr>
        <w:t>ляют</w:t>
      </w:r>
      <w:r w:rsidRPr="00CA3C10">
        <w:rPr>
          <w:rFonts w:ascii="Times New Roman" w:hAnsi="Times New Roman" w:cs="Times New Roman"/>
          <w:sz w:val="28"/>
          <w:szCs w:val="28"/>
        </w:rPr>
        <w:t xml:space="preserve"> 563,84 рубля.</w:t>
      </w:r>
    </w:p>
    <w:p w:rsidR="00780D27" w:rsidRPr="003D5A2A" w:rsidRDefault="00417117" w:rsidP="00357EA8">
      <w:pPr>
        <w:pStyle w:val="ad"/>
        <w:numPr>
          <w:ilvl w:val="0"/>
          <w:numId w:val="2"/>
        </w:numPr>
        <w:autoSpaceDE w:val="0"/>
        <w:autoSpaceDN w:val="0"/>
        <w:adjustRightInd w:val="0"/>
        <w:spacing w:after="0" w:line="360" w:lineRule="auto"/>
        <w:jc w:val="both"/>
        <w:rPr>
          <w:rFonts w:ascii="Times New Roman" w:hAnsi="Times New Roman"/>
          <w:sz w:val="28"/>
          <w:szCs w:val="28"/>
        </w:rPr>
      </w:pPr>
      <w:r w:rsidRPr="003D5A2A">
        <w:rPr>
          <w:rFonts w:ascii="Times New Roman" w:hAnsi="Times New Roman"/>
          <w:sz w:val="28"/>
          <w:szCs w:val="28"/>
        </w:rPr>
        <w:t>В нарушении статьи 9</w:t>
      </w:r>
      <w:r w:rsidRPr="003D5A2A">
        <w:rPr>
          <w:rFonts w:ascii="Times New Roman" w:hAnsi="Times New Roman" w:cs="Times New Roman"/>
          <w:sz w:val="28"/>
          <w:szCs w:val="28"/>
        </w:rPr>
        <w:t xml:space="preserve"> Федерального </w:t>
      </w:r>
      <w:hyperlink r:id="rId12" w:history="1">
        <w:proofErr w:type="gramStart"/>
        <w:r w:rsidRPr="003D5A2A">
          <w:rPr>
            <w:rFonts w:ascii="Times New Roman" w:hAnsi="Times New Roman" w:cs="Times New Roman"/>
            <w:sz w:val="28"/>
            <w:szCs w:val="28"/>
          </w:rPr>
          <w:t>закон</w:t>
        </w:r>
        <w:proofErr w:type="gramEnd"/>
      </w:hyperlink>
      <w:r w:rsidRPr="003D5A2A">
        <w:rPr>
          <w:rFonts w:ascii="Times New Roman" w:hAnsi="Times New Roman" w:cs="Times New Roman"/>
          <w:sz w:val="28"/>
          <w:szCs w:val="28"/>
        </w:rPr>
        <w:t xml:space="preserve">а от 06.12.2011 N 402-ФЗ "О бухгалтерском учете", </w:t>
      </w:r>
      <w:r w:rsidR="00A711CC">
        <w:rPr>
          <w:rFonts w:ascii="Times New Roman" w:hAnsi="Times New Roman" w:cs="Times New Roman"/>
          <w:sz w:val="28"/>
          <w:szCs w:val="28"/>
        </w:rPr>
        <w:t xml:space="preserve">первичные оправдательные документы оформлены с нарушением, </w:t>
      </w:r>
      <w:r w:rsidRPr="003D5A2A">
        <w:rPr>
          <w:rFonts w:ascii="Times New Roman" w:hAnsi="Times New Roman"/>
          <w:sz w:val="28"/>
          <w:szCs w:val="28"/>
        </w:rPr>
        <w:t>неправомерно списаны продукты питания на сумму 4567,60 рублей</w:t>
      </w:r>
      <w:r w:rsidR="003D5A2A">
        <w:rPr>
          <w:rFonts w:ascii="Times New Roman" w:hAnsi="Times New Roman"/>
          <w:sz w:val="28"/>
          <w:szCs w:val="28"/>
        </w:rPr>
        <w:t>.</w:t>
      </w:r>
    </w:p>
    <w:p w:rsidR="007F17C3" w:rsidRDefault="000B0896" w:rsidP="000B0896">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        </w:t>
      </w:r>
      <w:r w:rsidR="007F17C3" w:rsidRPr="000B0896">
        <w:rPr>
          <w:rFonts w:ascii="Times New Roman" w:hAnsi="Times New Roman"/>
          <w:b/>
          <w:sz w:val="28"/>
          <w:szCs w:val="28"/>
        </w:rPr>
        <w:t>Предложения</w:t>
      </w:r>
      <w:r w:rsidR="00AD4E52">
        <w:rPr>
          <w:rFonts w:ascii="Times New Roman" w:hAnsi="Times New Roman"/>
          <w:b/>
          <w:sz w:val="28"/>
          <w:szCs w:val="28"/>
        </w:rPr>
        <w:t xml:space="preserve"> по акту проверки</w:t>
      </w:r>
    </w:p>
    <w:p w:rsidR="00047945" w:rsidRDefault="00047945" w:rsidP="00047945">
      <w:pPr>
        <w:pStyle w:val="ad"/>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Ма</w:t>
      </w:r>
      <w:r w:rsidRPr="00047945">
        <w:rPr>
          <w:rFonts w:ascii="Times New Roman" w:hAnsi="Times New Roman"/>
          <w:sz w:val="28"/>
          <w:szCs w:val="28"/>
        </w:rPr>
        <w:t>териально ответственному лицу</w:t>
      </w:r>
      <w:r>
        <w:rPr>
          <w:rFonts w:ascii="Times New Roman" w:hAnsi="Times New Roman"/>
          <w:sz w:val="28"/>
          <w:szCs w:val="28"/>
        </w:rPr>
        <w:t>, ответственному за ведение табеля посещаемости учащихся</w:t>
      </w:r>
      <w:r w:rsidRPr="00047945">
        <w:rPr>
          <w:rFonts w:ascii="Times New Roman" w:hAnsi="Times New Roman"/>
          <w:sz w:val="28"/>
          <w:szCs w:val="28"/>
        </w:rPr>
        <w:t xml:space="preserve"> предоставить </w:t>
      </w:r>
      <w:proofErr w:type="gramStart"/>
      <w:r w:rsidRPr="00047945">
        <w:rPr>
          <w:rFonts w:ascii="Times New Roman" w:hAnsi="Times New Roman"/>
          <w:sz w:val="28"/>
          <w:szCs w:val="28"/>
        </w:rPr>
        <w:t>о</w:t>
      </w:r>
      <w:r>
        <w:rPr>
          <w:rFonts w:ascii="Times New Roman" w:hAnsi="Times New Roman"/>
          <w:sz w:val="28"/>
          <w:szCs w:val="28"/>
        </w:rPr>
        <w:t>бъяснительную</w:t>
      </w:r>
      <w:proofErr w:type="gramEnd"/>
      <w:r>
        <w:rPr>
          <w:rFonts w:ascii="Times New Roman" w:hAnsi="Times New Roman"/>
          <w:sz w:val="28"/>
          <w:szCs w:val="28"/>
        </w:rPr>
        <w:t>, о не соответствии численности довольствующих по социальному питанию</w:t>
      </w:r>
      <w:r w:rsidR="004D19E6">
        <w:rPr>
          <w:rFonts w:ascii="Times New Roman" w:hAnsi="Times New Roman"/>
          <w:sz w:val="28"/>
          <w:szCs w:val="28"/>
        </w:rPr>
        <w:t xml:space="preserve">  в срок до 31.01.2018 г</w:t>
      </w:r>
      <w:r>
        <w:rPr>
          <w:rFonts w:ascii="Times New Roman" w:hAnsi="Times New Roman"/>
          <w:sz w:val="28"/>
          <w:szCs w:val="28"/>
        </w:rPr>
        <w:t>.</w:t>
      </w:r>
    </w:p>
    <w:p w:rsidR="00047945" w:rsidRPr="00047945" w:rsidRDefault="00047945" w:rsidP="00047945">
      <w:pPr>
        <w:pStyle w:val="ad"/>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Предоставить </w:t>
      </w:r>
      <w:proofErr w:type="gramStart"/>
      <w:r>
        <w:rPr>
          <w:rFonts w:ascii="Times New Roman" w:hAnsi="Times New Roman"/>
          <w:sz w:val="28"/>
          <w:szCs w:val="28"/>
        </w:rPr>
        <w:t>объяснительную</w:t>
      </w:r>
      <w:proofErr w:type="gramEnd"/>
      <w:r>
        <w:rPr>
          <w:rFonts w:ascii="Times New Roman" w:hAnsi="Times New Roman"/>
          <w:sz w:val="28"/>
          <w:szCs w:val="28"/>
        </w:rPr>
        <w:t xml:space="preserve"> материально ответственного лица </w:t>
      </w:r>
      <w:r w:rsidR="004D19E6">
        <w:rPr>
          <w:rFonts w:ascii="Times New Roman" w:hAnsi="Times New Roman"/>
          <w:sz w:val="28"/>
          <w:szCs w:val="28"/>
        </w:rPr>
        <w:t xml:space="preserve">в срок до 31.01.2019 года </w:t>
      </w:r>
      <w:r>
        <w:rPr>
          <w:rFonts w:ascii="Times New Roman" w:hAnsi="Times New Roman"/>
          <w:sz w:val="28"/>
          <w:szCs w:val="28"/>
        </w:rPr>
        <w:t>о неэффективном использовании бюджетных средств.</w:t>
      </w:r>
    </w:p>
    <w:p w:rsidR="00AD4E52" w:rsidRDefault="00AD4E52" w:rsidP="00AD4E52">
      <w:pPr>
        <w:pStyle w:val="ad"/>
        <w:numPr>
          <w:ilvl w:val="0"/>
          <w:numId w:val="3"/>
        </w:numPr>
        <w:autoSpaceDE w:val="0"/>
        <w:autoSpaceDN w:val="0"/>
        <w:adjustRightInd w:val="0"/>
        <w:spacing w:after="0" w:line="360" w:lineRule="auto"/>
        <w:jc w:val="both"/>
        <w:rPr>
          <w:rFonts w:ascii="Times New Roman" w:hAnsi="Times New Roman"/>
          <w:sz w:val="28"/>
          <w:szCs w:val="28"/>
        </w:rPr>
      </w:pPr>
      <w:r w:rsidRPr="00AD4E52">
        <w:rPr>
          <w:rFonts w:ascii="Times New Roman" w:hAnsi="Times New Roman"/>
          <w:sz w:val="28"/>
          <w:szCs w:val="28"/>
        </w:rPr>
        <w:t xml:space="preserve">Руководителю и главному бухгалтеру управления образования принять меры к взысканию с виновных лиц недостачи по продуктам питания в сумме </w:t>
      </w:r>
      <w:r>
        <w:rPr>
          <w:rFonts w:ascii="Times New Roman" w:hAnsi="Times New Roman"/>
          <w:sz w:val="28"/>
          <w:szCs w:val="28"/>
        </w:rPr>
        <w:t>4567,60 рублей.</w:t>
      </w:r>
    </w:p>
    <w:p w:rsidR="00AD4E52" w:rsidRDefault="00AD4E52" w:rsidP="00AD4E52">
      <w:pPr>
        <w:pStyle w:val="ad"/>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Бухгалтеру материальной группы:</w:t>
      </w:r>
    </w:p>
    <w:p w:rsidR="00AD4E52" w:rsidRDefault="00AD4E52" w:rsidP="00AD4E52">
      <w:pPr>
        <w:pStyle w:val="ad"/>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осуществлять проверки меню-требований с меню на каждый день на предмет соответствия списываемого количества продуктов, количеству продуктов подлежащего списанию на основании раскладки продуктов необходимых для приготовления блюд, заявленных в меню-требованиях, в случае выявления недостачи, принять меры к ее взысканию;</w:t>
      </w:r>
    </w:p>
    <w:p w:rsidR="00AD4E52" w:rsidRDefault="00AD4E52" w:rsidP="00AD4E52">
      <w:pPr>
        <w:pStyle w:val="ad"/>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осуществлять проверку отчетов представленных материально ответственными лицами с целью недопущения случаев, необоснованного расхода продуктов питания</w:t>
      </w:r>
      <w:r w:rsidR="0052630C">
        <w:rPr>
          <w:rFonts w:ascii="Times New Roman" w:hAnsi="Times New Roman"/>
          <w:sz w:val="28"/>
          <w:szCs w:val="28"/>
        </w:rPr>
        <w:t xml:space="preserve"> со склада школьной столовой;</w:t>
      </w:r>
    </w:p>
    <w:p w:rsidR="0052630C" w:rsidRDefault="0052630C" w:rsidP="00AD4E52">
      <w:pPr>
        <w:pStyle w:val="ad"/>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не принимать к учету отчеты материально ответственных лиц составленные не по форме, с незаполненными по инструкции меню-требованиями;</w:t>
      </w:r>
    </w:p>
    <w:p w:rsidR="0052630C" w:rsidRDefault="0052630C" w:rsidP="00AD4E52">
      <w:pPr>
        <w:pStyle w:val="ad"/>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не принимать к учету меню на каждый день, в которых отсутствует расшифровка категории учащихся с 7-10 лет, с 11-18 лет.</w:t>
      </w:r>
    </w:p>
    <w:p w:rsidR="0052630C" w:rsidRDefault="0052630C" w:rsidP="0052630C">
      <w:pPr>
        <w:autoSpaceDE w:val="0"/>
        <w:autoSpaceDN w:val="0"/>
        <w:adjustRightInd w:val="0"/>
        <w:spacing w:after="0" w:line="360" w:lineRule="auto"/>
        <w:jc w:val="both"/>
        <w:rPr>
          <w:rFonts w:ascii="Times New Roman" w:hAnsi="Times New Roman"/>
          <w:sz w:val="28"/>
          <w:szCs w:val="28"/>
        </w:rPr>
      </w:pPr>
    </w:p>
    <w:p w:rsidR="007F17C3" w:rsidRDefault="0052630C" w:rsidP="0052630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7F17C3" w:rsidRPr="0052630C">
        <w:rPr>
          <w:rFonts w:ascii="Times New Roman" w:hAnsi="Times New Roman"/>
          <w:sz w:val="28"/>
          <w:szCs w:val="28"/>
        </w:rPr>
        <w:t>В целях полного исключения, в дальнейшей работе, отклонений от требований законодательства,</w:t>
      </w:r>
      <w:r w:rsidR="000E5634" w:rsidRPr="0052630C">
        <w:rPr>
          <w:rFonts w:ascii="Times New Roman" w:hAnsi="Times New Roman"/>
          <w:sz w:val="28"/>
          <w:szCs w:val="28"/>
        </w:rPr>
        <w:t xml:space="preserve"> предлагаю</w:t>
      </w:r>
      <w:r w:rsidR="007F17C3" w:rsidRPr="0052630C">
        <w:rPr>
          <w:rFonts w:ascii="Times New Roman" w:hAnsi="Times New Roman"/>
          <w:sz w:val="28"/>
          <w:szCs w:val="28"/>
        </w:rPr>
        <w:t xml:space="preserve"> рассмотреть результаты контрольного мероприятия, а также усилить </w:t>
      </w:r>
      <w:proofErr w:type="gramStart"/>
      <w:r w:rsidR="007F17C3" w:rsidRPr="0052630C">
        <w:rPr>
          <w:rFonts w:ascii="Times New Roman" w:hAnsi="Times New Roman"/>
          <w:sz w:val="28"/>
          <w:szCs w:val="28"/>
        </w:rPr>
        <w:t>контроль за</w:t>
      </w:r>
      <w:proofErr w:type="gramEnd"/>
      <w:r w:rsidR="007F17C3" w:rsidRPr="0052630C">
        <w:rPr>
          <w:rFonts w:ascii="Times New Roman" w:hAnsi="Times New Roman"/>
          <w:sz w:val="28"/>
          <w:szCs w:val="28"/>
        </w:rPr>
        <w:t xml:space="preserve"> соблюдением законодательно установленных норм</w:t>
      </w:r>
      <w:r w:rsidR="006312BD" w:rsidRPr="0052630C">
        <w:rPr>
          <w:rFonts w:ascii="Times New Roman" w:hAnsi="Times New Roman"/>
          <w:sz w:val="28"/>
          <w:szCs w:val="28"/>
        </w:rPr>
        <w:t xml:space="preserve"> и правил на оказание услуг по организации рационального питания учащихся МКОУ «Мамской СОШ».</w:t>
      </w:r>
    </w:p>
    <w:p w:rsidR="00A711CC" w:rsidRPr="00A711CC" w:rsidRDefault="00A711CC" w:rsidP="00A711CC">
      <w:pPr>
        <w:spacing w:line="360" w:lineRule="auto"/>
        <w:ind w:firstLine="709"/>
        <w:jc w:val="both"/>
        <w:rPr>
          <w:rFonts w:ascii="Times New Roman" w:hAnsi="Times New Roman" w:cs="Times New Roman"/>
          <w:sz w:val="28"/>
          <w:szCs w:val="28"/>
        </w:rPr>
      </w:pPr>
      <w:r w:rsidRPr="00A711CC">
        <w:rPr>
          <w:rFonts w:ascii="Times New Roman" w:hAnsi="Times New Roman" w:cs="Times New Roman"/>
          <w:sz w:val="28"/>
          <w:szCs w:val="28"/>
        </w:rPr>
        <w:t>В течение трех рабочих дней с момента получения акта для ознакомления объект контроля имеет право представить возражения (разногласия) по вопросам, изложенным в акте. В случае непредст</w:t>
      </w:r>
      <w:r w:rsidR="00E40383">
        <w:rPr>
          <w:rFonts w:ascii="Times New Roman" w:hAnsi="Times New Roman" w:cs="Times New Roman"/>
          <w:sz w:val="28"/>
          <w:szCs w:val="28"/>
        </w:rPr>
        <w:t>авления в установленный срок (24</w:t>
      </w:r>
      <w:r w:rsidR="004D19E6">
        <w:rPr>
          <w:rFonts w:ascii="Times New Roman" w:hAnsi="Times New Roman" w:cs="Times New Roman"/>
          <w:sz w:val="28"/>
          <w:szCs w:val="28"/>
        </w:rPr>
        <w:t>.01.2019</w:t>
      </w:r>
      <w:r w:rsidRPr="00A711CC">
        <w:rPr>
          <w:rFonts w:ascii="Times New Roman" w:hAnsi="Times New Roman" w:cs="Times New Roman"/>
          <w:sz w:val="28"/>
          <w:szCs w:val="28"/>
        </w:rPr>
        <w:t xml:space="preserve">г) </w:t>
      </w:r>
      <w:r w:rsidRPr="00A711CC">
        <w:rPr>
          <w:rFonts w:ascii="Times New Roman" w:hAnsi="Times New Roman" w:cs="Times New Roman"/>
          <w:sz w:val="28"/>
          <w:szCs w:val="28"/>
        </w:rPr>
        <w:lastRenderedPageBreak/>
        <w:t>возражений (разногласий) результаты контрольного мероприятия считаются принятыми объектом контроля без возражений (разногласий).</w:t>
      </w:r>
    </w:p>
    <w:p w:rsidR="00A711CC" w:rsidRPr="002518D4" w:rsidRDefault="00A711CC" w:rsidP="00A711CC">
      <w:pPr>
        <w:autoSpaceDE w:val="0"/>
        <w:autoSpaceDN w:val="0"/>
        <w:adjustRightInd w:val="0"/>
        <w:spacing w:line="360" w:lineRule="auto"/>
        <w:ind w:right="284"/>
        <w:jc w:val="both"/>
        <w:rPr>
          <w:sz w:val="28"/>
          <w:szCs w:val="28"/>
        </w:rPr>
      </w:pPr>
    </w:p>
    <w:p w:rsidR="00A711CC" w:rsidRPr="0052630C" w:rsidRDefault="00A711CC" w:rsidP="0052630C">
      <w:pPr>
        <w:autoSpaceDE w:val="0"/>
        <w:autoSpaceDN w:val="0"/>
        <w:adjustRightInd w:val="0"/>
        <w:spacing w:after="0" w:line="360" w:lineRule="auto"/>
        <w:jc w:val="both"/>
        <w:rPr>
          <w:rFonts w:ascii="Times New Roman" w:hAnsi="Times New Roman"/>
          <w:sz w:val="28"/>
          <w:szCs w:val="28"/>
        </w:rPr>
      </w:pPr>
    </w:p>
    <w:p w:rsidR="000B0896" w:rsidRDefault="000B0896" w:rsidP="006312BD">
      <w:pPr>
        <w:tabs>
          <w:tab w:val="left" w:pos="7380"/>
        </w:tabs>
        <w:spacing w:after="0" w:line="240" w:lineRule="auto"/>
        <w:jc w:val="both"/>
        <w:rPr>
          <w:rFonts w:ascii="Times New Roman" w:hAnsi="Times New Roman"/>
          <w:sz w:val="28"/>
          <w:szCs w:val="28"/>
        </w:rPr>
      </w:pPr>
    </w:p>
    <w:p w:rsidR="000B0896" w:rsidRDefault="000B0896" w:rsidP="006312BD">
      <w:pPr>
        <w:tabs>
          <w:tab w:val="left" w:pos="7380"/>
        </w:tabs>
        <w:spacing w:after="0" w:line="240" w:lineRule="auto"/>
        <w:jc w:val="both"/>
        <w:rPr>
          <w:rFonts w:ascii="Times New Roman" w:hAnsi="Times New Roman"/>
          <w:sz w:val="28"/>
          <w:szCs w:val="28"/>
        </w:rPr>
      </w:pPr>
    </w:p>
    <w:p w:rsidR="00634E44" w:rsidRPr="006312BD" w:rsidRDefault="006312BD" w:rsidP="006312BD">
      <w:pPr>
        <w:tabs>
          <w:tab w:val="left" w:pos="7380"/>
        </w:tabs>
        <w:spacing w:after="0" w:line="240" w:lineRule="auto"/>
        <w:jc w:val="both"/>
        <w:rPr>
          <w:rFonts w:ascii="Times New Roman" w:hAnsi="Times New Roman"/>
          <w:sz w:val="28"/>
          <w:szCs w:val="28"/>
        </w:rPr>
      </w:pPr>
      <w:r w:rsidRPr="006312BD">
        <w:rPr>
          <w:rFonts w:ascii="Times New Roman" w:hAnsi="Times New Roman"/>
          <w:sz w:val="28"/>
          <w:szCs w:val="28"/>
        </w:rPr>
        <w:t>Ведущий специалист по проведению проверок</w:t>
      </w:r>
      <w:r>
        <w:rPr>
          <w:rFonts w:ascii="Times New Roman" w:hAnsi="Times New Roman"/>
          <w:sz w:val="28"/>
          <w:szCs w:val="28"/>
        </w:rPr>
        <w:tab/>
        <w:t xml:space="preserve">      </w:t>
      </w:r>
      <w:proofErr w:type="spellStart"/>
      <w:r>
        <w:rPr>
          <w:rFonts w:ascii="Times New Roman" w:hAnsi="Times New Roman"/>
          <w:sz w:val="28"/>
          <w:szCs w:val="28"/>
        </w:rPr>
        <w:t>Ю.В.Шабаршина</w:t>
      </w:r>
      <w:proofErr w:type="spellEnd"/>
    </w:p>
    <w:p w:rsidR="006312BD" w:rsidRPr="006312BD" w:rsidRDefault="006312BD" w:rsidP="006312BD">
      <w:pPr>
        <w:spacing w:after="0" w:line="240" w:lineRule="auto"/>
        <w:jc w:val="both"/>
        <w:rPr>
          <w:rFonts w:ascii="Times New Roman" w:hAnsi="Times New Roman"/>
          <w:sz w:val="28"/>
          <w:szCs w:val="28"/>
        </w:rPr>
      </w:pPr>
      <w:r w:rsidRPr="006312BD">
        <w:rPr>
          <w:rFonts w:ascii="Times New Roman" w:hAnsi="Times New Roman"/>
          <w:sz w:val="28"/>
          <w:szCs w:val="28"/>
        </w:rPr>
        <w:t>Финансового упра</w:t>
      </w:r>
      <w:r>
        <w:rPr>
          <w:rFonts w:ascii="Times New Roman" w:hAnsi="Times New Roman"/>
          <w:sz w:val="28"/>
          <w:szCs w:val="28"/>
        </w:rPr>
        <w:t>в</w:t>
      </w:r>
      <w:r w:rsidRPr="006312BD">
        <w:rPr>
          <w:rFonts w:ascii="Times New Roman" w:hAnsi="Times New Roman"/>
          <w:sz w:val="28"/>
          <w:szCs w:val="28"/>
        </w:rPr>
        <w:t xml:space="preserve">ления </w:t>
      </w:r>
    </w:p>
    <w:p w:rsidR="00634E44" w:rsidRPr="004C21E0" w:rsidRDefault="00634E44" w:rsidP="006312B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5C47DE" w:rsidRDefault="005C47DE" w:rsidP="000F01AC">
      <w:pPr>
        <w:jc w:val="both"/>
        <w:rPr>
          <w:rFonts w:ascii="Times New Roman" w:hAnsi="Times New Roman"/>
          <w:sz w:val="28"/>
          <w:szCs w:val="28"/>
        </w:rPr>
      </w:pPr>
    </w:p>
    <w:p w:rsidR="005C47DE" w:rsidRPr="00F027F0" w:rsidRDefault="005C47DE" w:rsidP="000F01AC">
      <w:pPr>
        <w:jc w:val="both"/>
        <w:rPr>
          <w:rFonts w:ascii="Times New Roman" w:hAnsi="Times New Roman"/>
          <w:sz w:val="28"/>
          <w:szCs w:val="28"/>
          <w:u w:val="single"/>
        </w:rPr>
      </w:pPr>
    </w:p>
    <w:p w:rsidR="000F01AC" w:rsidRPr="00F027F0" w:rsidRDefault="000F01AC" w:rsidP="000F01AC">
      <w:pPr>
        <w:jc w:val="both"/>
        <w:rPr>
          <w:rFonts w:ascii="Times New Roman" w:hAnsi="Times New Roman"/>
          <w:sz w:val="28"/>
          <w:szCs w:val="28"/>
        </w:rPr>
      </w:pPr>
    </w:p>
    <w:p w:rsidR="000F01AC" w:rsidRDefault="000F01AC" w:rsidP="00E06F21">
      <w:pPr>
        <w:jc w:val="both"/>
        <w:rPr>
          <w:rFonts w:ascii="Times New Roman" w:hAnsi="Times New Roman"/>
          <w:sz w:val="28"/>
          <w:szCs w:val="28"/>
        </w:rPr>
      </w:pPr>
    </w:p>
    <w:sectPr w:rsidR="000F01AC" w:rsidSect="00CC43A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10" w:rsidRDefault="000D1310" w:rsidP="004551FD">
      <w:pPr>
        <w:spacing w:after="0" w:line="240" w:lineRule="auto"/>
      </w:pPr>
      <w:r>
        <w:separator/>
      </w:r>
    </w:p>
  </w:endnote>
  <w:endnote w:type="continuationSeparator" w:id="0">
    <w:p w:rsidR="000D1310" w:rsidRDefault="000D1310" w:rsidP="00455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Mangal"/>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10" w:rsidRDefault="000D1310" w:rsidP="004551FD">
      <w:pPr>
        <w:spacing w:after="0" w:line="240" w:lineRule="auto"/>
      </w:pPr>
      <w:r>
        <w:separator/>
      </w:r>
    </w:p>
  </w:footnote>
  <w:footnote w:type="continuationSeparator" w:id="0">
    <w:p w:rsidR="000D1310" w:rsidRDefault="000D1310" w:rsidP="00455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54D7"/>
    <w:multiLevelType w:val="hybridMultilevel"/>
    <w:tmpl w:val="30FE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52BD8"/>
    <w:multiLevelType w:val="hybridMultilevel"/>
    <w:tmpl w:val="584A999C"/>
    <w:lvl w:ilvl="0" w:tplc="8CB80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14016C"/>
    <w:multiLevelType w:val="hybridMultilevel"/>
    <w:tmpl w:val="1E563760"/>
    <w:lvl w:ilvl="0" w:tplc="CB6A266C">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19A0"/>
    <w:rsid w:val="0001396E"/>
    <w:rsid w:val="00014CB2"/>
    <w:rsid w:val="00017457"/>
    <w:rsid w:val="00032802"/>
    <w:rsid w:val="000335C4"/>
    <w:rsid w:val="00034177"/>
    <w:rsid w:val="00047945"/>
    <w:rsid w:val="00053A2F"/>
    <w:rsid w:val="00054E00"/>
    <w:rsid w:val="000600C6"/>
    <w:rsid w:val="000607DC"/>
    <w:rsid w:val="00060C7D"/>
    <w:rsid w:val="000842CE"/>
    <w:rsid w:val="000B0896"/>
    <w:rsid w:val="000B6E7D"/>
    <w:rsid w:val="000D1310"/>
    <w:rsid w:val="000D5591"/>
    <w:rsid w:val="000E2F30"/>
    <w:rsid w:val="000E5634"/>
    <w:rsid w:val="000F01AC"/>
    <w:rsid w:val="000F47B7"/>
    <w:rsid w:val="00102D3B"/>
    <w:rsid w:val="0013032C"/>
    <w:rsid w:val="0013059A"/>
    <w:rsid w:val="00135B9B"/>
    <w:rsid w:val="00147EBF"/>
    <w:rsid w:val="001540F7"/>
    <w:rsid w:val="00155441"/>
    <w:rsid w:val="00155AD4"/>
    <w:rsid w:val="00170DC3"/>
    <w:rsid w:val="00170E26"/>
    <w:rsid w:val="0017670A"/>
    <w:rsid w:val="00177682"/>
    <w:rsid w:val="001A308F"/>
    <w:rsid w:val="001A5D7D"/>
    <w:rsid w:val="001F122A"/>
    <w:rsid w:val="002052AE"/>
    <w:rsid w:val="0023238D"/>
    <w:rsid w:val="00242233"/>
    <w:rsid w:val="00250FF7"/>
    <w:rsid w:val="00267BC8"/>
    <w:rsid w:val="002930DD"/>
    <w:rsid w:val="002A5CFB"/>
    <w:rsid w:val="002B03AF"/>
    <w:rsid w:val="002B7BA0"/>
    <w:rsid w:val="002D39D4"/>
    <w:rsid w:val="002E1DD8"/>
    <w:rsid w:val="002E2FA7"/>
    <w:rsid w:val="00303C58"/>
    <w:rsid w:val="00304FD3"/>
    <w:rsid w:val="003108FC"/>
    <w:rsid w:val="00313842"/>
    <w:rsid w:val="00333B60"/>
    <w:rsid w:val="00340AC6"/>
    <w:rsid w:val="00351B3A"/>
    <w:rsid w:val="00357EA8"/>
    <w:rsid w:val="0036325F"/>
    <w:rsid w:val="003955E9"/>
    <w:rsid w:val="003A4808"/>
    <w:rsid w:val="003C746C"/>
    <w:rsid w:val="003D5A2A"/>
    <w:rsid w:val="003D5CCE"/>
    <w:rsid w:val="00402EEE"/>
    <w:rsid w:val="00416CCE"/>
    <w:rsid w:val="00417117"/>
    <w:rsid w:val="004179E3"/>
    <w:rsid w:val="00430668"/>
    <w:rsid w:val="004320FD"/>
    <w:rsid w:val="00434129"/>
    <w:rsid w:val="0044333C"/>
    <w:rsid w:val="004452D2"/>
    <w:rsid w:val="00451C9B"/>
    <w:rsid w:val="004551FD"/>
    <w:rsid w:val="00471B71"/>
    <w:rsid w:val="00472031"/>
    <w:rsid w:val="0047312E"/>
    <w:rsid w:val="004828DA"/>
    <w:rsid w:val="004B1724"/>
    <w:rsid w:val="004C21E0"/>
    <w:rsid w:val="004D19E6"/>
    <w:rsid w:val="004E2AB5"/>
    <w:rsid w:val="004E6F6F"/>
    <w:rsid w:val="00525E3F"/>
    <w:rsid w:val="0052630C"/>
    <w:rsid w:val="00543FCD"/>
    <w:rsid w:val="0054623F"/>
    <w:rsid w:val="005544D3"/>
    <w:rsid w:val="005634FD"/>
    <w:rsid w:val="00575BE0"/>
    <w:rsid w:val="00593A5E"/>
    <w:rsid w:val="005962CC"/>
    <w:rsid w:val="005A2CC9"/>
    <w:rsid w:val="005A2D6D"/>
    <w:rsid w:val="005C1C5D"/>
    <w:rsid w:val="005C2A2E"/>
    <w:rsid w:val="005C3D40"/>
    <w:rsid w:val="005C47DE"/>
    <w:rsid w:val="005C4852"/>
    <w:rsid w:val="005C6024"/>
    <w:rsid w:val="005D47D9"/>
    <w:rsid w:val="005F6A61"/>
    <w:rsid w:val="006040FE"/>
    <w:rsid w:val="00613BC4"/>
    <w:rsid w:val="006250F2"/>
    <w:rsid w:val="00625C88"/>
    <w:rsid w:val="006312BD"/>
    <w:rsid w:val="00633B0A"/>
    <w:rsid w:val="00634E44"/>
    <w:rsid w:val="006607BD"/>
    <w:rsid w:val="00677FCC"/>
    <w:rsid w:val="00696D5C"/>
    <w:rsid w:val="006A7A73"/>
    <w:rsid w:val="006C75E0"/>
    <w:rsid w:val="006D3C2E"/>
    <w:rsid w:val="006D5DCE"/>
    <w:rsid w:val="006F0499"/>
    <w:rsid w:val="006F362D"/>
    <w:rsid w:val="00702A94"/>
    <w:rsid w:val="00717F98"/>
    <w:rsid w:val="007256B9"/>
    <w:rsid w:val="007336E8"/>
    <w:rsid w:val="007418C5"/>
    <w:rsid w:val="00741CA5"/>
    <w:rsid w:val="00754BCC"/>
    <w:rsid w:val="007559FD"/>
    <w:rsid w:val="00771A69"/>
    <w:rsid w:val="0078064B"/>
    <w:rsid w:val="00780D27"/>
    <w:rsid w:val="00790453"/>
    <w:rsid w:val="007A111B"/>
    <w:rsid w:val="007A7BF5"/>
    <w:rsid w:val="007A7BF9"/>
    <w:rsid w:val="007B7201"/>
    <w:rsid w:val="007D6326"/>
    <w:rsid w:val="007D681E"/>
    <w:rsid w:val="007E1BD2"/>
    <w:rsid w:val="007E27D7"/>
    <w:rsid w:val="007F17C3"/>
    <w:rsid w:val="007F2D4A"/>
    <w:rsid w:val="0080466D"/>
    <w:rsid w:val="008143AB"/>
    <w:rsid w:val="0083425D"/>
    <w:rsid w:val="008612D5"/>
    <w:rsid w:val="00874A73"/>
    <w:rsid w:val="00884A6E"/>
    <w:rsid w:val="00887255"/>
    <w:rsid w:val="00897678"/>
    <w:rsid w:val="008A08FC"/>
    <w:rsid w:val="008D546D"/>
    <w:rsid w:val="008D5890"/>
    <w:rsid w:val="008E3F46"/>
    <w:rsid w:val="008F0F75"/>
    <w:rsid w:val="0090136B"/>
    <w:rsid w:val="00903342"/>
    <w:rsid w:val="00903FEE"/>
    <w:rsid w:val="0091164F"/>
    <w:rsid w:val="00915C3A"/>
    <w:rsid w:val="00921F00"/>
    <w:rsid w:val="0093304E"/>
    <w:rsid w:val="00940FFB"/>
    <w:rsid w:val="00991987"/>
    <w:rsid w:val="009A1C0F"/>
    <w:rsid w:val="009D2F38"/>
    <w:rsid w:val="009E017C"/>
    <w:rsid w:val="009E6640"/>
    <w:rsid w:val="00A01410"/>
    <w:rsid w:val="00A24F77"/>
    <w:rsid w:val="00A440DA"/>
    <w:rsid w:val="00A54833"/>
    <w:rsid w:val="00A6434C"/>
    <w:rsid w:val="00A711CC"/>
    <w:rsid w:val="00A81248"/>
    <w:rsid w:val="00A81362"/>
    <w:rsid w:val="00A91234"/>
    <w:rsid w:val="00AC2BDB"/>
    <w:rsid w:val="00AD4E52"/>
    <w:rsid w:val="00AE1F86"/>
    <w:rsid w:val="00AF16E3"/>
    <w:rsid w:val="00B06528"/>
    <w:rsid w:val="00B12FC8"/>
    <w:rsid w:val="00B16327"/>
    <w:rsid w:val="00B2450F"/>
    <w:rsid w:val="00B30D78"/>
    <w:rsid w:val="00B317F4"/>
    <w:rsid w:val="00B3561C"/>
    <w:rsid w:val="00B374D1"/>
    <w:rsid w:val="00B65AB6"/>
    <w:rsid w:val="00B7012A"/>
    <w:rsid w:val="00B74891"/>
    <w:rsid w:val="00B754F9"/>
    <w:rsid w:val="00B759BA"/>
    <w:rsid w:val="00B937AE"/>
    <w:rsid w:val="00BA762C"/>
    <w:rsid w:val="00BC6612"/>
    <w:rsid w:val="00BD1107"/>
    <w:rsid w:val="00BD4A4A"/>
    <w:rsid w:val="00BD53DF"/>
    <w:rsid w:val="00BD7405"/>
    <w:rsid w:val="00BE7033"/>
    <w:rsid w:val="00BF3212"/>
    <w:rsid w:val="00BF604E"/>
    <w:rsid w:val="00C17660"/>
    <w:rsid w:val="00C20733"/>
    <w:rsid w:val="00C255CA"/>
    <w:rsid w:val="00C27098"/>
    <w:rsid w:val="00C31DD8"/>
    <w:rsid w:val="00C33CA4"/>
    <w:rsid w:val="00C46DF1"/>
    <w:rsid w:val="00C71AA6"/>
    <w:rsid w:val="00C978B2"/>
    <w:rsid w:val="00CA3C10"/>
    <w:rsid w:val="00CB38A4"/>
    <w:rsid w:val="00CB49BF"/>
    <w:rsid w:val="00CC1487"/>
    <w:rsid w:val="00CC43A4"/>
    <w:rsid w:val="00CE078F"/>
    <w:rsid w:val="00CE5BCB"/>
    <w:rsid w:val="00CF19A0"/>
    <w:rsid w:val="00CF4E54"/>
    <w:rsid w:val="00D0370C"/>
    <w:rsid w:val="00D07A8B"/>
    <w:rsid w:val="00D34AAF"/>
    <w:rsid w:val="00D35753"/>
    <w:rsid w:val="00D61EF3"/>
    <w:rsid w:val="00D71F23"/>
    <w:rsid w:val="00D93841"/>
    <w:rsid w:val="00E06F21"/>
    <w:rsid w:val="00E20AAE"/>
    <w:rsid w:val="00E246F9"/>
    <w:rsid w:val="00E37D10"/>
    <w:rsid w:val="00E40383"/>
    <w:rsid w:val="00E513BB"/>
    <w:rsid w:val="00E5591F"/>
    <w:rsid w:val="00E55D6B"/>
    <w:rsid w:val="00E60555"/>
    <w:rsid w:val="00E62357"/>
    <w:rsid w:val="00E65D0F"/>
    <w:rsid w:val="00E7134C"/>
    <w:rsid w:val="00E8514B"/>
    <w:rsid w:val="00E874D5"/>
    <w:rsid w:val="00E93760"/>
    <w:rsid w:val="00E96A96"/>
    <w:rsid w:val="00EA0B9E"/>
    <w:rsid w:val="00EB066F"/>
    <w:rsid w:val="00EC0715"/>
    <w:rsid w:val="00ED04AE"/>
    <w:rsid w:val="00ED4B0B"/>
    <w:rsid w:val="00F0583D"/>
    <w:rsid w:val="00F3472D"/>
    <w:rsid w:val="00F7073C"/>
    <w:rsid w:val="00F870DB"/>
    <w:rsid w:val="00FC0E23"/>
    <w:rsid w:val="00FC67E9"/>
    <w:rsid w:val="00FD1088"/>
    <w:rsid w:val="00FD55BB"/>
    <w:rsid w:val="00FE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3FCD"/>
    <w:pPr>
      <w:spacing w:after="0" w:line="240" w:lineRule="auto"/>
      <w:jc w:val="center"/>
    </w:pPr>
    <w:rPr>
      <w:rFonts w:ascii="Arial" w:eastAsia="Times New Roman" w:hAnsi="Arial" w:cs="Times New Roman"/>
      <w:b/>
      <w:sz w:val="24"/>
      <w:szCs w:val="20"/>
      <w:lang w:eastAsia="ru-RU"/>
    </w:rPr>
  </w:style>
  <w:style w:type="character" w:customStyle="1" w:styleId="a4">
    <w:name w:val="Название Знак"/>
    <w:basedOn w:val="a0"/>
    <w:link w:val="a3"/>
    <w:rsid w:val="00543FCD"/>
    <w:rPr>
      <w:rFonts w:ascii="Arial" w:eastAsia="Times New Roman" w:hAnsi="Arial" w:cs="Times New Roman"/>
      <w:b/>
      <w:sz w:val="24"/>
      <w:szCs w:val="20"/>
      <w:lang w:eastAsia="ru-RU"/>
    </w:rPr>
  </w:style>
  <w:style w:type="table" w:styleId="a5">
    <w:name w:val="Table Grid"/>
    <w:basedOn w:val="a1"/>
    <w:uiPriority w:val="99"/>
    <w:rsid w:val="00242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B317F4"/>
    <w:rPr>
      <w:color w:val="808080"/>
    </w:rPr>
  </w:style>
  <w:style w:type="paragraph" w:styleId="a7">
    <w:name w:val="Balloon Text"/>
    <w:basedOn w:val="a"/>
    <w:link w:val="a8"/>
    <w:uiPriority w:val="99"/>
    <w:semiHidden/>
    <w:unhideWhenUsed/>
    <w:rsid w:val="00B317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7F4"/>
    <w:rPr>
      <w:rFonts w:ascii="Tahoma" w:hAnsi="Tahoma" w:cs="Tahoma"/>
      <w:sz w:val="16"/>
      <w:szCs w:val="16"/>
    </w:rPr>
  </w:style>
  <w:style w:type="paragraph" w:styleId="a9">
    <w:name w:val="header"/>
    <w:basedOn w:val="a"/>
    <w:link w:val="aa"/>
    <w:uiPriority w:val="99"/>
    <w:semiHidden/>
    <w:unhideWhenUsed/>
    <w:rsid w:val="004551F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551FD"/>
  </w:style>
  <w:style w:type="paragraph" w:styleId="ab">
    <w:name w:val="footer"/>
    <w:basedOn w:val="a"/>
    <w:link w:val="ac"/>
    <w:uiPriority w:val="99"/>
    <w:semiHidden/>
    <w:unhideWhenUsed/>
    <w:rsid w:val="004551F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551FD"/>
  </w:style>
  <w:style w:type="paragraph" w:styleId="ad">
    <w:name w:val="List Paragraph"/>
    <w:basedOn w:val="a"/>
    <w:uiPriority w:val="34"/>
    <w:qFormat/>
    <w:rsid w:val="00CA3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DEFF42D42BFBAAD000043A53B35E076958684630FDCA63CE9D459800CD701F68495910EFC23981A1C63DBD8W3P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7B716C76734E8E1986FA2F8ADC180DC8E4433152E78339AD570A216E6064F5C580740410B599D95AE92ED20FEE17F594112C5759A89F04S0N6D" TargetMode="External"/><Relationship Id="rId12" Type="http://schemas.openxmlformats.org/officeDocument/2006/relationships/hyperlink" Target="consultantplus://offline/ref=580DEFF42D42BFBAAD000043A53B35E076958684630FDCA63CE9D459800CD701F68495910EFC23981A1C63DBD8W3P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0DEFF42D42BFBAAD000043A53B35E076958684630FDCA63CE9D459800CD701F68495910EFC23981A1C63DBD8W3PBD" TargetMode="External"/><Relationship Id="rId5" Type="http://schemas.openxmlformats.org/officeDocument/2006/relationships/footnotes" Target="footnotes.xml"/><Relationship Id="rId10" Type="http://schemas.openxmlformats.org/officeDocument/2006/relationships/hyperlink" Target="consultantplus://offline/ref=F08136F78C04C95328359D01BA50E3F203F4C34CE9DC807BF83FB46EB03FAEEFEA0E6423B212B0852B6E89B1D8137B8A026626669C814649cAQFD" TargetMode="External"/><Relationship Id="rId4" Type="http://schemas.openxmlformats.org/officeDocument/2006/relationships/webSettings" Target="webSettings.xml"/><Relationship Id="rId9" Type="http://schemas.openxmlformats.org/officeDocument/2006/relationships/hyperlink" Target="consultantplus://offline/ref=AB7B716C76734E8E1986FA2F8ADC180DCBED423153E68339AD570A216E6064F5C580740410B59ED95EE92ED20FEE17F594112C5759A89F04S0N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4118</TotalTime>
  <Pages>13</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COMP04</dc:creator>
  <cp:keywords/>
  <dc:description/>
  <cp:lastModifiedBy>COMP04</cp:lastModifiedBy>
  <cp:revision>50</cp:revision>
  <cp:lastPrinted>2019-01-21T06:02:00Z</cp:lastPrinted>
  <dcterms:created xsi:type="dcterms:W3CDTF">2018-12-20T07:55:00Z</dcterms:created>
  <dcterms:modified xsi:type="dcterms:W3CDTF">2019-03-15T02:10:00Z</dcterms:modified>
</cp:coreProperties>
</file>